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5E46D4" w14:textId="5B844636" w:rsidR="00E1259A" w:rsidRPr="00563D7B" w:rsidRDefault="00E1259A" w:rsidP="00E1259A">
      <w:pPr>
        <w:spacing w:line="276" w:lineRule="auto"/>
        <w:rPr>
          <w:i/>
          <w:lang w:bidi="ru-RU"/>
        </w:rPr>
      </w:pPr>
      <w:r w:rsidRPr="00563D7B">
        <w:rPr>
          <w:i/>
          <w:lang w:bidi="ru-RU"/>
        </w:rPr>
        <w:t xml:space="preserve">Время выполнения заданий – </w:t>
      </w:r>
      <w:r w:rsidR="00B356FB">
        <w:rPr>
          <w:i/>
          <w:lang w:bidi="ru-RU"/>
        </w:rPr>
        <w:t xml:space="preserve">270 </w:t>
      </w:r>
      <w:bookmarkStart w:id="0" w:name="_GoBack"/>
      <w:bookmarkEnd w:id="0"/>
      <w:r w:rsidRPr="00563D7B">
        <w:rPr>
          <w:i/>
          <w:lang w:bidi="ru-RU"/>
        </w:rPr>
        <w:t xml:space="preserve">минут </w:t>
      </w:r>
    </w:p>
    <w:p w14:paraId="14D00776" w14:textId="77777777" w:rsidR="00E1259A" w:rsidRPr="00E1259A" w:rsidRDefault="00E1259A" w:rsidP="00E1259A">
      <w:pPr>
        <w:spacing w:line="276" w:lineRule="auto"/>
        <w:rPr>
          <w:b/>
          <w:lang w:bidi="ru-RU"/>
        </w:rPr>
      </w:pPr>
      <w:r w:rsidRPr="00563D7B">
        <w:rPr>
          <w:i/>
          <w:lang w:bidi="ru-RU"/>
        </w:rPr>
        <w:t>Максимальное количество б</w:t>
      </w:r>
      <w:r w:rsidRPr="00E1259A">
        <w:rPr>
          <w:i/>
          <w:lang w:bidi="ru-RU"/>
        </w:rPr>
        <w:t xml:space="preserve">аллов – 100 </w:t>
      </w:r>
    </w:p>
    <w:p w14:paraId="0BBB088C" w14:textId="667FDE7C" w:rsidR="00E1259A" w:rsidRPr="00E1259A" w:rsidRDefault="00E1259A" w:rsidP="00E1259A">
      <w:pPr>
        <w:spacing w:line="276" w:lineRule="auto"/>
        <w:jc w:val="center"/>
        <w:rPr>
          <w:b/>
          <w:lang w:bidi="ru-RU"/>
        </w:rPr>
      </w:pPr>
      <w:r w:rsidRPr="00E1259A">
        <w:rPr>
          <w:b/>
          <w:lang w:bidi="ru-RU"/>
        </w:rPr>
        <w:t>Задания</w:t>
      </w:r>
    </w:p>
    <w:p w14:paraId="242B63C4" w14:textId="32BE00B6" w:rsidR="006C5519" w:rsidRDefault="00E1259A" w:rsidP="00E1259A">
      <w:pPr>
        <w:spacing w:line="276" w:lineRule="auto"/>
        <w:jc w:val="center"/>
        <w:rPr>
          <w:b/>
        </w:rPr>
      </w:pPr>
      <w:r>
        <w:rPr>
          <w:b/>
        </w:rPr>
        <w:t>Аналитическое задание</w:t>
      </w:r>
      <w:r w:rsidR="006C5519" w:rsidRPr="003D09C5">
        <w:rPr>
          <w:b/>
        </w:rPr>
        <w:t xml:space="preserve"> </w:t>
      </w:r>
      <w:r w:rsidR="006C5519" w:rsidRPr="00516CCD">
        <w:rPr>
          <w:b/>
        </w:rPr>
        <w:t>[</w:t>
      </w:r>
      <w:r w:rsidR="00427B4C">
        <w:rPr>
          <w:b/>
        </w:rPr>
        <w:t>6</w:t>
      </w:r>
      <w:r w:rsidR="00CA7265">
        <w:rPr>
          <w:b/>
        </w:rPr>
        <w:t>5</w:t>
      </w:r>
      <w:r w:rsidR="006C5519" w:rsidRPr="00516CCD">
        <w:rPr>
          <w:b/>
        </w:rPr>
        <w:t xml:space="preserve"> </w:t>
      </w:r>
      <w:r w:rsidR="006C5519">
        <w:rPr>
          <w:b/>
        </w:rPr>
        <w:t>баллов</w:t>
      </w:r>
      <w:r w:rsidR="006C5519" w:rsidRPr="00516CCD">
        <w:rPr>
          <w:b/>
        </w:rPr>
        <w:t>]</w:t>
      </w:r>
    </w:p>
    <w:p w14:paraId="2F9F0F00" w14:textId="77777777" w:rsidR="006C5519" w:rsidRPr="003D09C5" w:rsidRDefault="006C5519" w:rsidP="006C5519">
      <w:pPr>
        <w:spacing w:line="276" w:lineRule="auto"/>
        <w:rPr>
          <w:b/>
        </w:rPr>
      </w:pPr>
      <w:r w:rsidRPr="003D09C5">
        <w:rPr>
          <w:b/>
        </w:rPr>
        <w:t>Это задание содержит два варианта. Выберите ТОЛЬКО ОДИН из них.</w:t>
      </w:r>
    </w:p>
    <w:p w14:paraId="040F40B4" w14:textId="77777777" w:rsidR="006C5519" w:rsidRPr="003D09C5" w:rsidRDefault="006C5519" w:rsidP="006C5519">
      <w:pPr>
        <w:spacing w:line="276" w:lineRule="auto"/>
        <w:rPr>
          <w:b/>
        </w:rPr>
      </w:pPr>
      <w:r w:rsidRPr="003D09C5">
        <w:rPr>
          <w:b/>
        </w:rPr>
        <w:t>Вариант 1. Прозаический текст.</w:t>
      </w:r>
    </w:p>
    <w:p w14:paraId="5831FABA" w14:textId="234AF412" w:rsidR="006C5519" w:rsidRDefault="006C5519" w:rsidP="006C5519">
      <w:pPr>
        <w:spacing w:line="276" w:lineRule="auto"/>
        <w:rPr>
          <w:bCs/>
        </w:rPr>
      </w:pPr>
      <w:r w:rsidRPr="003D09C5">
        <w:rPr>
          <w:bCs/>
        </w:rPr>
        <w:t xml:space="preserve">Выполните целостный анализ рассказа </w:t>
      </w:r>
      <w:r w:rsidR="00427B4C">
        <w:rPr>
          <w:bCs/>
        </w:rPr>
        <w:t>Александра Ивановича Куприна</w:t>
      </w:r>
      <w:r w:rsidRPr="003D09C5">
        <w:rPr>
          <w:bCs/>
        </w:rPr>
        <w:t xml:space="preserve"> (18</w:t>
      </w:r>
      <w:r>
        <w:rPr>
          <w:bCs/>
        </w:rPr>
        <w:t>70</w:t>
      </w:r>
      <w:r w:rsidRPr="003D09C5">
        <w:rPr>
          <w:bCs/>
        </w:rPr>
        <w:t>–19</w:t>
      </w:r>
      <w:r w:rsidR="00427B4C">
        <w:rPr>
          <w:bCs/>
        </w:rPr>
        <w:t>38</w:t>
      </w:r>
      <w:r w:rsidRPr="003D09C5">
        <w:rPr>
          <w:bCs/>
        </w:rPr>
        <w:t>) «</w:t>
      </w:r>
      <w:r w:rsidR="00427B4C">
        <w:rPr>
          <w:bCs/>
        </w:rPr>
        <w:t>Белые ночи</w:t>
      </w:r>
      <w:r w:rsidRPr="003D09C5">
        <w:rPr>
          <w:bCs/>
        </w:rPr>
        <w:t xml:space="preserve">». </w:t>
      </w:r>
    </w:p>
    <w:p w14:paraId="106C9A66" w14:textId="3EED7A6A" w:rsidR="006C5519" w:rsidRDefault="006C5519" w:rsidP="006C5519">
      <w:pPr>
        <w:spacing w:line="276" w:lineRule="auto"/>
        <w:rPr>
          <w:bCs/>
        </w:rPr>
      </w:pPr>
      <w:r w:rsidRPr="003D09C5">
        <w:rPr>
          <w:bCs/>
        </w:rPr>
        <w:t>Обратите внимание на следующие особенности его содержания и формы (поэтики): композиционные особенности произведения, роль заглавия</w:t>
      </w:r>
      <w:r>
        <w:rPr>
          <w:bCs/>
        </w:rPr>
        <w:t xml:space="preserve">, </w:t>
      </w:r>
      <w:r w:rsidRPr="003D09C5">
        <w:rPr>
          <w:bCs/>
        </w:rPr>
        <w:t>особенности языковой стихии рассказа</w:t>
      </w:r>
      <w:r>
        <w:rPr>
          <w:bCs/>
        </w:rPr>
        <w:t>, ключевые темы и мотивы текста.</w:t>
      </w:r>
      <w:r w:rsidRPr="003D09C5">
        <w:rPr>
          <w:bCs/>
        </w:rPr>
        <w:t xml:space="preserve"> Ваша работа должна представлять собой цельный, связный, завершённый, грамотный текст.</w:t>
      </w:r>
    </w:p>
    <w:p w14:paraId="7BF3273D" w14:textId="77777777" w:rsidR="00427B4C" w:rsidRDefault="00427B4C" w:rsidP="006C5519">
      <w:pPr>
        <w:spacing w:line="276" w:lineRule="auto"/>
        <w:rPr>
          <w:bCs/>
        </w:rPr>
      </w:pPr>
    </w:p>
    <w:p w14:paraId="2AAB2F1A" w14:textId="3417A0CF" w:rsidR="00427B4C" w:rsidRPr="00427B4C" w:rsidRDefault="00427B4C" w:rsidP="00427B4C">
      <w:pPr>
        <w:spacing w:line="276" w:lineRule="auto"/>
        <w:jc w:val="center"/>
        <w:rPr>
          <w:b/>
        </w:rPr>
      </w:pPr>
      <w:r w:rsidRPr="00427B4C">
        <w:rPr>
          <w:b/>
        </w:rPr>
        <w:t>АЛЕКСАНДР ИВАНОВИЧ КУПРИН</w:t>
      </w:r>
    </w:p>
    <w:p w14:paraId="35910B20" w14:textId="3CEA5E3B" w:rsidR="00427B4C" w:rsidRPr="00427B4C" w:rsidRDefault="00427B4C" w:rsidP="00427B4C">
      <w:pPr>
        <w:spacing w:line="276" w:lineRule="auto"/>
        <w:jc w:val="center"/>
        <w:rPr>
          <w:b/>
        </w:rPr>
      </w:pPr>
      <w:r w:rsidRPr="00427B4C">
        <w:rPr>
          <w:b/>
        </w:rPr>
        <w:t>БЕЛЫЕ НОЧИ</w:t>
      </w:r>
    </w:p>
    <w:p w14:paraId="3288FF08" w14:textId="77777777" w:rsidR="00427B4C" w:rsidRPr="00427B4C" w:rsidRDefault="00427B4C" w:rsidP="00427B4C">
      <w:pPr>
        <w:spacing w:line="276" w:lineRule="auto"/>
        <w:rPr>
          <w:bCs/>
        </w:rPr>
      </w:pPr>
      <w:r w:rsidRPr="00427B4C">
        <w:rPr>
          <w:bCs/>
        </w:rPr>
        <w:t>Слушай: теперь я расскажу тебе о белых ночах далекого севера.</w:t>
      </w:r>
    </w:p>
    <w:p w14:paraId="4CACB2F7" w14:textId="2B31502F" w:rsidR="00427B4C" w:rsidRPr="00427B4C" w:rsidRDefault="00427B4C" w:rsidP="00427B4C">
      <w:pPr>
        <w:spacing w:line="276" w:lineRule="auto"/>
        <w:rPr>
          <w:bCs/>
        </w:rPr>
      </w:pPr>
      <w:r w:rsidRPr="00427B4C">
        <w:rPr>
          <w:bCs/>
        </w:rPr>
        <w:t>Все время они вспоминались мне здесь, на юге, среди этой чрезмерной, пышной и декоративной природы, вспоминались, как иногда сквозь туман многих годов вспоминается робкий п</w:t>
      </w:r>
      <w:r w:rsidR="00E1259A">
        <w:rPr>
          <w:bCs/>
        </w:rPr>
        <w:t xml:space="preserve">оцелуй холодных девических уст, - </w:t>
      </w:r>
      <w:r w:rsidRPr="00427B4C">
        <w:rPr>
          <w:bCs/>
        </w:rPr>
        <w:t>такой быстрый, трепещущий, пугливый поцелуй в полутьме вечера, у окна, заставленного цветами, за занавеской, которую слабо надувает ветер.</w:t>
      </w:r>
    </w:p>
    <w:p w14:paraId="185A9E80" w14:textId="793F3D0A" w:rsidR="00427B4C" w:rsidRPr="00427B4C" w:rsidRDefault="00427B4C" w:rsidP="00427B4C">
      <w:pPr>
        <w:spacing w:line="276" w:lineRule="auto"/>
        <w:rPr>
          <w:bCs/>
        </w:rPr>
      </w:pPr>
      <w:r w:rsidRPr="00427B4C">
        <w:rPr>
          <w:bCs/>
        </w:rPr>
        <w:t>Здесь, на юге, были изумите</w:t>
      </w:r>
      <w:r w:rsidR="00E1259A">
        <w:rPr>
          <w:bCs/>
        </w:rPr>
        <w:t>льные ночи! Помню я одну из них –</w:t>
      </w:r>
      <w:r w:rsidRPr="00427B4C">
        <w:rPr>
          <w:bCs/>
        </w:rPr>
        <w:t xml:space="preserve"> такую черную, точно небо и земля были покрыты черным бархатом. Какая-то сдержанная страсть, какое-то жгучее желание наполняло воздух и бродило между деревьями и подымалось из травы в пьяном запахе цветов. И казалось, что кто-то шепчет в темноте непонятные безумные слова, чьи-то раскрытые, опаленные зноем губы приближаются к лицу, чье-то тихое, жаркое дыхание касается щеки и шевелит волосы на висках... И ни одной звезды на небе, закрытом тяжелой низкой сплошной тьмой!</w:t>
      </w:r>
    </w:p>
    <w:p w14:paraId="677F5623" w14:textId="2A886788" w:rsidR="00427B4C" w:rsidRPr="00427B4C" w:rsidRDefault="00427B4C" w:rsidP="00427B4C">
      <w:pPr>
        <w:spacing w:line="276" w:lineRule="auto"/>
        <w:rPr>
          <w:bCs/>
        </w:rPr>
      </w:pPr>
      <w:r w:rsidRPr="00427B4C">
        <w:rPr>
          <w:bCs/>
        </w:rPr>
        <w:t>Были сказочные лунные ночи с небом, одетым в голубой атлас, и с морем, одетым в синий атлас, залитые сияньем золота и дрожащим блеском серебра, праздничные ночи, сопровождаемые сладостной музыкой волн. Были яркие, бурные ночи, прекрасные и страшные, как лицо разгневанного ангела. Были томительные, странные ночи, с беспокойным ветром, напрягавшим нервы, с оранжевым светом в белых облаках, набегавших на луну, с мечущейся травой и качающимися деревьями.</w:t>
      </w:r>
    </w:p>
    <w:p w14:paraId="1B185B0D" w14:textId="4DF89875" w:rsidR="00427B4C" w:rsidRPr="00427B4C" w:rsidRDefault="00427B4C" w:rsidP="00427B4C">
      <w:pPr>
        <w:spacing w:line="276" w:lineRule="auto"/>
        <w:rPr>
          <w:bCs/>
        </w:rPr>
      </w:pPr>
      <w:r w:rsidRPr="00427B4C">
        <w:rPr>
          <w:bCs/>
        </w:rPr>
        <w:t>Как часто тогда грезились мне петербургские белые ночи... Белые, мистические, бессонные ночи!</w:t>
      </w:r>
    </w:p>
    <w:p w14:paraId="1069CF80" w14:textId="54FDA85B" w:rsidR="00427B4C" w:rsidRPr="00427B4C" w:rsidRDefault="00427B4C" w:rsidP="00427B4C">
      <w:pPr>
        <w:spacing w:line="276" w:lineRule="auto"/>
        <w:rPr>
          <w:bCs/>
        </w:rPr>
      </w:pPr>
      <w:r w:rsidRPr="00427B4C">
        <w:rPr>
          <w:bCs/>
        </w:rPr>
        <w:t>Нет возможности описать их нежного, тревожного, болезненного очарования. Их странное томление начинается с восьми, девяти, одиннадцати часов вечера. Ждешь ночи, сумерек, но их нет. Занавески на окнах белые. Тянет на улицу...</w:t>
      </w:r>
    </w:p>
    <w:p w14:paraId="464A29CE" w14:textId="22307B75" w:rsidR="00427B4C" w:rsidRPr="00427B4C" w:rsidRDefault="00427B4C" w:rsidP="00427B4C">
      <w:pPr>
        <w:spacing w:line="276" w:lineRule="auto"/>
        <w:rPr>
          <w:bCs/>
        </w:rPr>
      </w:pPr>
      <w:r w:rsidRPr="00427B4C">
        <w:rPr>
          <w:bCs/>
        </w:rPr>
        <w:t xml:space="preserve">Полночь. Час ночи. На улице много народа. Но кажется, что все держатся около стен, идут осторожными, уклончивыми шагами, говорят вполголоса. Точно вот-вот в этом </w:t>
      </w:r>
      <w:r w:rsidRPr="00427B4C">
        <w:rPr>
          <w:bCs/>
        </w:rPr>
        <w:lastRenderedPageBreak/>
        <w:t>фальшивом полусвете, в этом полусне откроется над городом какая-то старинная тайна, и все предчувствуют ее и боятся ее.</w:t>
      </w:r>
    </w:p>
    <w:p w14:paraId="2632A88B" w14:textId="38FD0D86" w:rsidR="00427B4C" w:rsidRPr="00427B4C" w:rsidRDefault="00427B4C" w:rsidP="00427B4C">
      <w:pPr>
        <w:spacing w:line="276" w:lineRule="auto"/>
        <w:rPr>
          <w:bCs/>
        </w:rPr>
      </w:pPr>
      <w:r w:rsidRPr="00427B4C">
        <w:rPr>
          <w:bCs/>
        </w:rPr>
        <w:t>Небо распростерлось над землей -- однотонное, мокрое, молочно-белое. Ясно издалека видны фигуры людей, даже их лица, видны вывески магазинов, видны кроткие ресницы у спящих извозчичьих лошадей.</w:t>
      </w:r>
    </w:p>
    <w:p w14:paraId="007894C5" w14:textId="5EFC953C" w:rsidR="00427B4C" w:rsidRPr="00427B4C" w:rsidRDefault="00427B4C" w:rsidP="00427B4C">
      <w:pPr>
        <w:spacing w:line="276" w:lineRule="auto"/>
        <w:rPr>
          <w:bCs/>
        </w:rPr>
      </w:pPr>
      <w:r w:rsidRPr="00427B4C">
        <w:rPr>
          <w:bCs/>
        </w:rPr>
        <w:t>Широкая река, такая спокойная в своей темной гранитной раме. Вся она как жидкое белое молоко. Только редкие ленивые морщинки на ней отливают в изломах синим цветом. Все -- и небо и вода -- похоже на игру перламутра, с его неуловимыми розовыми и голубыми оттенками.</w:t>
      </w:r>
    </w:p>
    <w:p w14:paraId="2CF00CDA" w14:textId="1AF60A8C" w:rsidR="00427B4C" w:rsidRPr="00427B4C" w:rsidRDefault="00427B4C" w:rsidP="00427B4C">
      <w:pPr>
        <w:spacing w:line="276" w:lineRule="auto"/>
        <w:rPr>
          <w:bCs/>
        </w:rPr>
      </w:pPr>
      <w:r w:rsidRPr="00427B4C">
        <w:rPr>
          <w:bCs/>
        </w:rPr>
        <w:t>И вот я вхожу в широкую уединенную улицу. Насколько хватает глаз, на ней нет ни одного человека. Шаги мои будят звонкие отзвуки. Налево, направо -- огромные здания, в четыре, пять этажей. Но ни в одном окне нет огня, только бледный свет неба плоско блестит в черных стеклах, которые похожи теперь на ослепшие глаза.</w:t>
      </w:r>
    </w:p>
    <w:p w14:paraId="1029E562" w14:textId="6BFF57FA" w:rsidR="00427B4C" w:rsidRPr="00427B4C" w:rsidRDefault="00427B4C" w:rsidP="00427B4C">
      <w:pPr>
        <w:spacing w:line="276" w:lineRule="auto"/>
        <w:rPr>
          <w:bCs/>
        </w:rPr>
      </w:pPr>
      <w:r w:rsidRPr="00427B4C">
        <w:rPr>
          <w:bCs/>
        </w:rPr>
        <w:t>Громадный дом протянулся от переулка. Слепые окна в пять рядов. Сколько людей живет здесь? Триста, четыреста человек? Мне кажется, я вижу, как они лежат сверху донизу и вдоль, один над другим, лежат на спине, на боку, с раскрытыми ртами, терзаемые нездоровыми сновидениями, лежат так близко и так далеко друг от друга!</w:t>
      </w:r>
    </w:p>
    <w:p w14:paraId="3251ABF1" w14:textId="3DDEF7B9" w:rsidR="00427B4C" w:rsidRPr="00427B4C" w:rsidRDefault="00427B4C" w:rsidP="00427B4C">
      <w:pPr>
        <w:spacing w:line="276" w:lineRule="auto"/>
        <w:rPr>
          <w:bCs/>
        </w:rPr>
      </w:pPr>
      <w:r w:rsidRPr="00427B4C">
        <w:rPr>
          <w:bCs/>
        </w:rPr>
        <w:t>Кто знает, какие злые шутки есть в распоряжении у судьбы? Вот, может быть, два человека, которые всю жизнь ищут, алчут друг друга, лежат теперь рядом, голова к голове, ноги к ногам, разделенные только четвертью аршина стены? И может быть, никогда в жизни им не суждено встретиться, узнать друг друга, напоить взаимную жажду светом и счастьем. Триста человек спят и грезят в этом каменном чемодане, друг над другом. О, какой ужас скрывается в этой мысли! Мокрые белесоватые здания. Ни души на улице. Жуткая, необычайная греза овладевает моим воображением...</w:t>
      </w:r>
    </w:p>
    <w:p w14:paraId="023E1BC0" w14:textId="03DCC83E" w:rsidR="00427B4C" w:rsidRPr="00427B4C" w:rsidRDefault="00427B4C" w:rsidP="00427B4C">
      <w:pPr>
        <w:spacing w:line="276" w:lineRule="auto"/>
        <w:rPr>
          <w:bCs/>
        </w:rPr>
      </w:pPr>
      <w:r w:rsidRPr="00427B4C">
        <w:rPr>
          <w:bCs/>
        </w:rPr>
        <w:t>Кто знает, чем кончится длинная история нашей планеты, этой крошечной песчинки, несущейся по таинственным спиралям в какую-то страшную, безвестную и бесконечную пропасть? Несомненно, настанет время, когда вымрут последние жалкие, истощенные люди, дрожащие от бессилия и от того, что они уже осмелились заглянуть в бездну. Не все ли равно, отчего они погибнут: от холода, от зноя, от болезней, от безумия, от войны?</w:t>
      </w:r>
    </w:p>
    <w:p w14:paraId="23BB52C1" w14:textId="3DA2EB79" w:rsidR="00427B4C" w:rsidRPr="00427B4C" w:rsidRDefault="00427B4C" w:rsidP="00427B4C">
      <w:pPr>
        <w:spacing w:line="276" w:lineRule="auto"/>
        <w:rPr>
          <w:bCs/>
        </w:rPr>
      </w:pPr>
      <w:r w:rsidRPr="00427B4C">
        <w:rPr>
          <w:bCs/>
        </w:rPr>
        <w:t>Но здания переживут их, здания, годы которых -- столетия. И вот будут проходить дни и ночи, и опять дни и ночи, и опять, и опять... И по ночам будут стоять молча огромные дома, и церкви, и статуи с незрячими, устремленными вперед глазами, и музеи, и театры... И бессонный свет белых ночей будет таинственно ласкать бронзу и камень и будет дробиться в уцелевших стеклах мертвых, слепых окон. И ничьи, ничьи одинокие шаги не разбудят звонкого ночного отзвука.</w:t>
      </w:r>
    </w:p>
    <w:p w14:paraId="64628893" w14:textId="5252B6FD" w:rsidR="00427B4C" w:rsidRPr="00427B4C" w:rsidRDefault="00427B4C" w:rsidP="00427B4C">
      <w:pPr>
        <w:spacing w:line="276" w:lineRule="auto"/>
        <w:rPr>
          <w:bCs/>
        </w:rPr>
      </w:pPr>
      <w:r w:rsidRPr="00427B4C">
        <w:rPr>
          <w:bCs/>
        </w:rPr>
        <w:t>Я выхожу на широкую, длинную улицу. Люди идут, сгорбившись, осторожно, крадучись. Точно в старинной сказке, у них нет тени, и это мне кажется страшным...</w:t>
      </w:r>
    </w:p>
    <w:p w14:paraId="331E490E" w14:textId="4A42E499" w:rsidR="00427B4C" w:rsidRPr="00427B4C" w:rsidRDefault="00427B4C" w:rsidP="00427B4C">
      <w:pPr>
        <w:spacing w:line="276" w:lineRule="auto"/>
        <w:rPr>
          <w:bCs/>
        </w:rPr>
      </w:pPr>
      <w:r w:rsidRPr="00427B4C">
        <w:rPr>
          <w:bCs/>
        </w:rPr>
        <w:t xml:space="preserve">Вот намазанное женское лицо. Беспощадно выступают круглые, грубо почерненные брови, пудра на дряблой коже, рдеющий пунцовым румянец на щеках. Не все ли равно! Ведь и она умрет и утучнит гнилью своего тела равнодушную землю. Но здания переживут и ее, и нас, и наших правнуков. И когда на земле никого не останется, опустевшие здания </w:t>
      </w:r>
      <w:r w:rsidRPr="00427B4C">
        <w:rPr>
          <w:bCs/>
        </w:rPr>
        <w:lastRenderedPageBreak/>
        <w:t>будут загадочно в тишине и полусвете белой ночи глядеть своими мрачными, слепыми глазами.</w:t>
      </w:r>
    </w:p>
    <w:p w14:paraId="2BE5718F" w14:textId="03488F83" w:rsidR="00427B4C" w:rsidRPr="00427B4C" w:rsidRDefault="00427B4C" w:rsidP="00427B4C">
      <w:pPr>
        <w:spacing w:line="276" w:lineRule="auto"/>
        <w:rPr>
          <w:bCs/>
        </w:rPr>
      </w:pPr>
      <w:r w:rsidRPr="00427B4C">
        <w:rPr>
          <w:bCs/>
        </w:rPr>
        <w:t>Наступает утро. В небе и в широкой реке зажигаются глубокие, но не яркие цвета, точно в драгоценном опале -- нежные, переливающиеся цвета: розовый, голубой, лиловый.</w:t>
      </w:r>
    </w:p>
    <w:p w14:paraId="24BD0BBA" w14:textId="186D8C0F" w:rsidR="00427B4C" w:rsidRPr="00427B4C" w:rsidRDefault="00427B4C" w:rsidP="00516CCD">
      <w:pPr>
        <w:spacing w:line="276" w:lineRule="auto"/>
        <w:jc w:val="right"/>
        <w:rPr>
          <w:bCs/>
          <w:i/>
          <w:iCs/>
        </w:rPr>
      </w:pPr>
      <w:r w:rsidRPr="00427B4C">
        <w:rPr>
          <w:bCs/>
          <w:i/>
          <w:iCs/>
        </w:rPr>
        <w:t>(1904)</w:t>
      </w:r>
    </w:p>
    <w:p w14:paraId="15544173" w14:textId="77777777" w:rsidR="006C5519" w:rsidRPr="008B7E11" w:rsidRDefault="006C5519" w:rsidP="006C5519">
      <w:pPr>
        <w:spacing w:line="276" w:lineRule="auto"/>
        <w:rPr>
          <w:bCs/>
          <w:lang w:bidi="ru-RU"/>
        </w:rPr>
      </w:pPr>
      <w:r w:rsidRPr="008B7E11">
        <w:rPr>
          <w:b/>
          <w:bCs/>
          <w:lang w:bidi="ru-RU"/>
        </w:rPr>
        <w:t>Вариант 2.</w:t>
      </w:r>
      <w:r w:rsidRPr="008B7E11">
        <w:rPr>
          <w:bCs/>
          <w:lang w:bidi="ru-RU"/>
        </w:rPr>
        <w:t xml:space="preserve"> Поэтический текст.</w:t>
      </w:r>
    </w:p>
    <w:p w14:paraId="5C5FA534" w14:textId="52ABABD3" w:rsidR="006C5519" w:rsidRPr="00BC455A" w:rsidRDefault="006C5519" w:rsidP="006C5519">
      <w:pPr>
        <w:spacing w:line="276" w:lineRule="auto"/>
        <w:rPr>
          <w:bCs/>
          <w:lang w:bidi="ru-RU"/>
        </w:rPr>
      </w:pPr>
      <w:r w:rsidRPr="00BC455A">
        <w:rPr>
          <w:bCs/>
          <w:lang w:bidi="ru-RU"/>
        </w:rPr>
        <w:t xml:space="preserve">Выполните целостный анализ стихотворения </w:t>
      </w:r>
      <w:r w:rsidR="00427B4C" w:rsidRPr="00427B4C">
        <w:rPr>
          <w:bCs/>
          <w:lang w:bidi="ru-RU"/>
        </w:rPr>
        <w:t>Иннокенти</w:t>
      </w:r>
      <w:r w:rsidR="00427B4C">
        <w:rPr>
          <w:bCs/>
          <w:lang w:bidi="ru-RU"/>
        </w:rPr>
        <w:t>я</w:t>
      </w:r>
      <w:r w:rsidR="00427B4C" w:rsidRPr="00427B4C">
        <w:rPr>
          <w:bCs/>
          <w:lang w:bidi="ru-RU"/>
        </w:rPr>
        <w:t xml:space="preserve"> Фёдорович</w:t>
      </w:r>
      <w:r w:rsidR="00427B4C">
        <w:rPr>
          <w:bCs/>
          <w:lang w:bidi="ru-RU"/>
        </w:rPr>
        <w:t>а</w:t>
      </w:r>
      <w:r w:rsidR="00427B4C" w:rsidRPr="00427B4C">
        <w:rPr>
          <w:bCs/>
          <w:lang w:bidi="ru-RU"/>
        </w:rPr>
        <w:t xml:space="preserve"> Анненск</w:t>
      </w:r>
      <w:r w:rsidR="00427B4C">
        <w:rPr>
          <w:bCs/>
          <w:lang w:bidi="ru-RU"/>
        </w:rPr>
        <w:t>ого</w:t>
      </w:r>
      <w:r w:rsidR="00427B4C" w:rsidRPr="00427B4C">
        <w:rPr>
          <w:bCs/>
          <w:lang w:bidi="ru-RU"/>
        </w:rPr>
        <w:t xml:space="preserve"> (1856–1909) </w:t>
      </w:r>
      <w:r w:rsidRPr="00BC455A">
        <w:rPr>
          <w:bCs/>
          <w:lang w:bidi="ru-RU"/>
        </w:rPr>
        <w:t>«</w:t>
      </w:r>
      <w:r>
        <w:rPr>
          <w:bCs/>
          <w:lang w:bidi="ru-RU"/>
        </w:rPr>
        <w:t>Б</w:t>
      </w:r>
      <w:r w:rsidR="00427B4C">
        <w:rPr>
          <w:bCs/>
          <w:lang w:bidi="ru-RU"/>
        </w:rPr>
        <w:t>ронзовый поэт</w:t>
      </w:r>
      <w:r>
        <w:rPr>
          <w:bCs/>
          <w:lang w:bidi="ru-RU"/>
        </w:rPr>
        <w:t>».</w:t>
      </w:r>
    </w:p>
    <w:p w14:paraId="5C51A038" w14:textId="77777777" w:rsidR="006C5519" w:rsidRDefault="006C5519" w:rsidP="006C5519">
      <w:pPr>
        <w:spacing w:line="276" w:lineRule="auto"/>
        <w:rPr>
          <w:bCs/>
          <w:lang w:bidi="ru-RU"/>
        </w:rPr>
      </w:pPr>
      <w:r w:rsidRPr="00BC455A">
        <w:rPr>
          <w:bCs/>
          <w:lang w:bidi="ru-RU"/>
        </w:rPr>
        <w:t>Обратите внимание на следующие особенности его поэтики: тематика и сюжет, состояние лирического героя, строфика, специфика детали, жанр и др. Работа должна представлять собой цельный, связный, завершённый текст</w:t>
      </w:r>
      <w:r>
        <w:rPr>
          <w:bCs/>
          <w:lang w:bidi="ru-RU"/>
        </w:rPr>
        <w:t>.</w:t>
      </w:r>
    </w:p>
    <w:p w14:paraId="2F664F46" w14:textId="541AD357" w:rsidR="00427B4C" w:rsidRPr="00427B4C" w:rsidRDefault="00427B4C" w:rsidP="006C5519">
      <w:pPr>
        <w:spacing w:line="276" w:lineRule="auto"/>
        <w:rPr>
          <w:b/>
          <w:lang w:bidi="ru-RU"/>
        </w:rPr>
      </w:pPr>
      <w:r w:rsidRPr="00427B4C">
        <w:rPr>
          <w:b/>
          <w:lang w:bidi="ru-RU"/>
        </w:rPr>
        <w:t>БРОНЗОВЫЙ ПОЭТ</w:t>
      </w:r>
    </w:p>
    <w:p w14:paraId="216AFDC3" w14:textId="77777777" w:rsidR="00427B4C" w:rsidRPr="00427B4C" w:rsidRDefault="00427B4C" w:rsidP="00427B4C">
      <w:pPr>
        <w:spacing w:line="276" w:lineRule="auto"/>
        <w:rPr>
          <w:bCs/>
          <w:lang w:bidi="ru-RU"/>
        </w:rPr>
      </w:pPr>
      <w:r w:rsidRPr="00427B4C">
        <w:rPr>
          <w:bCs/>
          <w:lang w:bidi="ru-RU"/>
        </w:rPr>
        <w:t>На синем куполе белеют облака,</w:t>
      </w:r>
    </w:p>
    <w:p w14:paraId="2095DD69" w14:textId="77777777" w:rsidR="00427B4C" w:rsidRPr="00427B4C" w:rsidRDefault="00427B4C" w:rsidP="00427B4C">
      <w:pPr>
        <w:spacing w:line="276" w:lineRule="auto"/>
        <w:rPr>
          <w:bCs/>
          <w:lang w:bidi="ru-RU"/>
        </w:rPr>
      </w:pPr>
      <w:r w:rsidRPr="00427B4C">
        <w:rPr>
          <w:bCs/>
          <w:lang w:bidi="ru-RU"/>
        </w:rPr>
        <w:t>И чётко ввысь ушли кудрявые вершины,</w:t>
      </w:r>
    </w:p>
    <w:p w14:paraId="305BC822" w14:textId="77777777" w:rsidR="00427B4C" w:rsidRPr="00427B4C" w:rsidRDefault="00427B4C" w:rsidP="002A315A">
      <w:pPr>
        <w:spacing w:line="240" w:lineRule="auto"/>
        <w:rPr>
          <w:bCs/>
          <w:lang w:bidi="ru-RU"/>
        </w:rPr>
      </w:pPr>
      <w:r w:rsidRPr="00427B4C">
        <w:rPr>
          <w:bCs/>
          <w:lang w:bidi="ru-RU"/>
        </w:rPr>
        <w:t>Но пыль уж светится, а тени стали длинны,</w:t>
      </w:r>
    </w:p>
    <w:p w14:paraId="4C1982AA" w14:textId="77777777" w:rsidR="00427B4C" w:rsidRPr="00427B4C" w:rsidRDefault="00427B4C" w:rsidP="002A315A">
      <w:pPr>
        <w:spacing w:line="240" w:lineRule="auto"/>
        <w:rPr>
          <w:bCs/>
          <w:lang w:bidi="ru-RU"/>
        </w:rPr>
      </w:pPr>
      <w:r w:rsidRPr="00427B4C">
        <w:rPr>
          <w:bCs/>
          <w:lang w:bidi="ru-RU"/>
        </w:rPr>
        <w:t>И к сердцу призраки плывут издалека.</w:t>
      </w:r>
    </w:p>
    <w:p w14:paraId="1EAFAE03" w14:textId="77777777" w:rsidR="00427B4C" w:rsidRDefault="00427B4C" w:rsidP="002A315A">
      <w:pPr>
        <w:spacing w:line="240" w:lineRule="auto"/>
        <w:rPr>
          <w:bCs/>
          <w:lang w:bidi="ru-RU"/>
        </w:rPr>
      </w:pPr>
    </w:p>
    <w:p w14:paraId="09B68416" w14:textId="62FCFE2B" w:rsidR="00427B4C" w:rsidRPr="00427B4C" w:rsidRDefault="00427B4C" w:rsidP="002A315A">
      <w:pPr>
        <w:spacing w:line="240" w:lineRule="auto"/>
        <w:rPr>
          <w:bCs/>
          <w:lang w:bidi="ru-RU"/>
        </w:rPr>
      </w:pPr>
      <w:r w:rsidRPr="00427B4C">
        <w:rPr>
          <w:bCs/>
          <w:lang w:bidi="ru-RU"/>
        </w:rPr>
        <w:t>Не знаю, повесть ли была так коротка,</w:t>
      </w:r>
    </w:p>
    <w:p w14:paraId="39F5E8AE" w14:textId="77777777" w:rsidR="00427B4C" w:rsidRPr="00427B4C" w:rsidRDefault="00427B4C" w:rsidP="002A315A">
      <w:pPr>
        <w:spacing w:line="240" w:lineRule="auto"/>
        <w:rPr>
          <w:bCs/>
          <w:lang w:bidi="ru-RU"/>
        </w:rPr>
      </w:pPr>
      <w:r w:rsidRPr="00427B4C">
        <w:rPr>
          <w:bCs/>
          <w:lang w:bidi="ru-RU"/>
        </w:rPr>
        <w:t>Иль я не дочитал последней половины?..</w:t>
      </w:r>
    </w:p>
    <w:p w14:paraId="29EC26E4" w14:textId="77777777" w:rsidR="00427B4C" w:rsidRPr="00427B4C" w:rsidRDefault="00427B4C" w:rsidP="002A315A">
      <w:pPr>
        <w:spacing w:line="240" w:lineRule="auto"/>
        <w:rPr>
          <w:bCs/>
          <w:lang w:bidi="ru-RU"/>
        </w:rPr>
      </w:pPr>
      <w:r w:rsidRPr="00427B4C">
        <w:rPr>
          <w:bCs/>
          <w:lang w:bidi="ru-RU"/>
        </w:rPr>
        <w:t>На бледном куполе погасли облака,</w:t>
      </w:r>
    </w:p>
    <w:p w14:paraId="639CBDD6" w14:textId="77777777" w:rsidR="00427B4C" w:rsidRPr="00427B4C" w:rsidRDefault="00427B4C" w:rsidP="002A315A">
      <w:pPr>
        <w:spacing w:line="240" w:lineRule="auto"/>
        <w:rPr>
          <w:bCs/>
          <w:lang w:bidi="ru-RU"/>
        </w:rPr>
      </w:pPr>
      <w:r w:rsidRPr="00427B4C">
        <w:rPr>
          <w:bCs/>
          <w:lang w:bidi="ru-RU"/>
        </w:rPr>
        <w:t>И ночь уже идет сквозь чёрные вершины…</w:t>
      </w:r>
    </w:p>
    <w:p w14:paraId="7D50174F" w14:textId="77777777" w:rsidR="002A315A" w:rsidRDefault="002A315A" w:rsidP="002A315A">
      <w:pPr>
        <w:spacing w:line="240" w:lineRule="auto"/>
        <w:rPr>
          <w:bCs/>
          <w:lang w:bidi="ru-RU"/>
        </w:rPr>
      </w:pPr>
    </w:p>
    <w:p w14:paraId="0F2B9FC0" w14:textId="54B35C44" w:rsidR="00427B4C" w:rsidRPr="00427B4C" w:rsidRDefault="00427B4C" w:rsidP="002A315A">
      <w:pPr>
        <w:spacing w:line="240" w:lineRule="auto"/>
        <w:rPr>
          <w:bCs/>
          <w:lang w:bidi="ru-RU"/>
        </w:rPr>
      </w:pPr>
      <w:r w:rsidRPr="00427B4C">
        <w:rPr>
          <w:bCs/>
          <w:lang w:bidi="ru-RU"/>
        </w:rPr>
        <w:t>И стали — и скамья и человек на ней</w:t>
      </w:r>
    </w:p>
    <w:p w14:paraId="179C3689" w14:textId="77777777" w:rsidR="00427B4C" w:rsidRPr="00427B4C" w:rsidRDefault="00427B4C" w:rsidP="002A315A">
      <w:pPr>
        <w:spacing w:line="240" w:lineRule="auto"/>
        <w:rPr>
          <w:bCs/>
          <w:lang w:bidi="ru-RU"/>
        </w:rPr>
      </w:pPr>
      <w:r w:rsidRPr="00427B4C">
        <w:rPr>
          <w:bCs/>
          <w:lang w:bidi="ru-RU"/>
        </w:rPr>
        <w:t xml:space="preserve">В недвижном сумраке </w:t>
      </w:r>
      <w:proofErr w:type="spellStart"/>
      <w:r w:rsidRPr="00427B4C">
        <w:rPr>
          <w:bCs/>
          <w:lang w:bidi="ru-RU"/>
        </w:rPr>
        <w:t>тяжеле</w:t>
      </w:r>
      <w:proofErr w:type="spellEnd"/>
      <w:r w:rsidRPr="00427B4C">
        <w:rPr>
          <w:bCs/>
          <w:lang w:bidi="ru-RU"/>
        </w:rPr>
        <w:t xml:space="preserve"> и страшней.</w:t>
      </w:r>
    </w:p>
    <w:p w14:paraId="5EE4D892" w14:textId="77777777" w:rsidR="00427B4C" w:rsidRPr="00427B4C" w:rsidRDefault="00427B4C" w:rsidP="002A315A">
      <w:pPr>
        <w:spacing w:line="240" w:lineRule="auto"/>
        <w:rPr>
          <w:bCs/>
          <w:lang w:bidi="ru-RU"/>
        </w:rPr>
      </w:pPr>
      <w:r w:rsidRPr="00427B4C">
        <w:rPr>
          <w:bCs/>
          <w:lang w:bidi="ru-RU"/>
        </w:rPr>
        <w:t>Не шевелись — сейчас гвоздики засверкают,</w:t>
      </w:r>
    </w:p>
    <w:p w14:paraId="285111B3" w14:textId="77777777" w:rsidR="00427B4C" w:rsidRDefault="00427B4C" w:rsidP="002A315A">
      <w:pPr>
        <w:spacing w:line="240" w:lineRule="auto"/>
        <w:rPr>
          <w:bCs/>
          <w:lang w:bidi="ru-RU"/>
        </w:rPr>
      </w:pPr>
    </w:p>
    <w:p w14:paraId="0C5538BA" w14:textId="6E14A028" w:rsidR="00427B4C" w:rsidRPr="00427B4C" w:rsidRDefault="00427B4C" w:rsidP="002A315A">
      <w:pPr>
        <w:spacing w:line="240" w:lineRule="auto"/>
        <w:rPr>
          <w:bCs/>
          <w:lang w:bidi="ru-RU"/>
        </w:rPr>
      </w:pPr>
      <w:r w:rsidRPr="00427B4C">
        <w:rPr>
          <w:bCs/>
          <w:lang w:bidi="ru-RU"/>
        </w:rPr>
        <w:t>Воздушные кусты сольются и растают,</w:t>
      </w:r>
    </w:p>
    <w:p w14:paraId="3C6DE953" w14:textId="77777777" w:rsidR="00427B4C" w:rsidRPr="00427B4C" w:rsidRDefault="00427B4C" w:rsidP="002A315A">
      <w:pPr>
        <w:spacing w:line="240" w:lineRule="auto"/>
        <w:rPr>
          <w:bCs/>
          <w:lang w:bidi="ru-RU"/>
        </w:rPr>
      </w:pPr>
      <w:r w:rsidRPr="00427B4C">
        <w:rPr>
          <w:bCs/>
          <w:lang w:bidi="ru-RU"/>
        </w:rPr>
        <w:t>И бронзовый поэт, стряхнув дремоты гнёт,</w:t>
      </w:r>
    </w:p>
    <w:p w14:paraId="5F9CE001" w14:textId="77777777" w:rsidR="00427B4C" w:rsidRPr="00427B4C" w:rsidRDefault="00427B4C" w:rsidP="002A315A">
      <w:pPr>
        <w:spacing w:line="240" w:lineRule="auto"/>
        <w:rPr>
          <w:bCs/>
          <w:lang w:bidi="ru-RU"/>
        </w:rPr>
      </w:pPr>
      <w:r w:rsidRPr="00427B4C">
        <w:rPr>
          <w:bCs/>
          <w:lang w:bidi="ru-RU"/>
        </w:rPr>
        <w:t xml:space="preserve">С подставки на траву росистую </w:t>
      </w:r>
      <w:proofErr w:type="spellStart"/>
      <w:r w:rsidRPr="00427B4C">
        <w:rPr>
          <w:bCs/>
          <w:lang w:bidi="ru-RU"/>
        </w:rPr>
        <w:t>спрыгнёт</w:t>
      </w:r>
      <w:proofErr w:type="spellEnd"/>
      <w:r w:rsidRPr="00427B4C">
        <w:rPr>
          <w:bCs/>
          <w:lang w:bidi="ru-RU"/>
        </w:rPr>
        <w:t>.</w:t>
      </w:r>
    </w:p>
    <w:p w14:paraId="0F9AE2C1" w14:textId="0565F82F" w:rsidR="00427B4C" w:rsidRPr="00427B4C" w:rsidRDefault="00427B4C" w:rsidP="00427B4C">
      <w:pPr>
        <w:spacing w:line="276" w:lineRule="auto"/>
        <w:rPr>
          <w:bCs/>
          <w:i/>
          <w:iCs/>
          <w:lang w:bidi="ru-RU"/>
        </w:rPr>
      </w:pPr>
      <w:r w:rsidRPr="00427B4C">
        <w:rPr>
          <w:bCs/>
          <w:i/>
          <w:iCs/>
          <w:lang w:bidi="ru-RU"/>
        </w:rPr>
        <w:t>(1910)</w:t>
      </w:r>
    </w:p>
    <w:p w14:paraId="2A0B2296" w14:textId="77777777" w:rsidR="00735367" w:rsidRDefault="00735367" w:rsidP="006C5519">
      <w:pPr>
        <w:spacing w:line="276" w:lineRule="auto"/>
        <w:rPr>
          <w:b/>
          <w:bCs/>
          <w:lang w:bidi="ru-RU"/>
        </w:rPr>
      </w:pPr>
    </w:p>
    <w:p w14:paraId="5FDE57C7" w14:textId="72FE2077" w:rsidR="0083476F" w:rsidRPr="00CA7265" w:rsidRDefault="002A315A" w:rsidP="002A315A">
      <w:pPr>
        <w:spacing w:line="276" w:lineRule="auto"/>
        <w:jc w:val="center"/>
        <w:rPr>
          <w:b/>
          <w:bCs/>
        </w:rPr>
      </w:pPr>
      <w:r>
        <w:rPr>
          <w:b/>
          <w:bCs/>
          <w:lang w:bidi="ru-RU"/>
        </w:rPr>
        <w:t>Творческое задание</w:t>
      </w:r>
      <w:r w:rsidR="0083476F" w:rsidRPr="008B7E11">
        <w:rPr>
          <w:b/>
          <w:bCs/>
          <w:lang w:bidi="ru-RU"/>
        </w:rPr>
        <w:t xml:space="preserve"> </w:t>
      </w:r>
      <w:r w:rsidR="0083476F" w:rsidRPr="00CA7265">
        <w:rPr>
          <w:b/>
          <w:bCs/>
        </w:rPr>
        <w:t>[</w:t>
      </w:r>
      <w:r w:rsidR="00CA7265">
        <w:rPr>
          <w:b/>
          <w:bCs/>
        </w:rPr>
        <w:t>35</w:t>
      </w:r>
      <w:r w:rsidR="0083476F" w:rsidRPr="00CA7265">
        <w:rPr>
          <w:b/>
          <w:bCs/>
        </w:rPr>
        <w:t xml:space="preserve"> </w:t>
      </w:r>
      <w:r w:rsidR="0083476F" w:rsidRPr="008B7E11">
        <w:rPr>
          <w:b/>
          <w:bCs/>
          <w:lang w:bidi="ru-RU"/>
        </w:rPr>
        <w:t>баллов</w:t>
      </w:r>
      <w:r w:rsidR="0083476F" w:rsidRPr="00CA7265">
        <w:rPr>
          <w:b/>
          <w:bCs/>
        </w:rPr>
        <w:t>]</w:t>
      </w:r>
    </w:p>
    <w:p w14:paraId="33CE90A9" w14:textId="58A24A4D" w:rsidR="0083476F" w:rsidRDefault="0083476F" w:rsidP="006C5519">
      <w:pPr>
        <w:spacing w:line="276" w:lineRule="auto"/>
      </w:pPr>
      <w:r>
        <w:t xml:space="preserve">В 1880 г. </w:t>
      </w:r>
      <w:r w:rsidR="005D5189">
        <w:t>в</w:t>
      </w:r>
      <w:r>
        <w:t xml:space="preserve"> художественно-юмор</w:t>
      </w:r>
      <w:r w:rsidR="00CA7265">
        <w:t>истическом журнале «Стрекоза» был опубликован</w:t>
      </w:r>
      <w:r>
        <w:t xml:space="preserve"> рассказ-пародия «</w:t>
      </w:r>
      <w:r w:rsidRPr="0083476F">
        <w:t>Что чаще всего встречается в романах, повестях и т. п.</w:t>
      </w:r>
      <w:r>
        <w:t xml:space="preserve">» </w:t>
      </w:r>
      <w:r w:rsidRPr="0083476F">
        <w:t>А.П.</w:t>
      </w:r>
      <w:r>
        <w:t> </w:t>
      </w:r>
      <w:r w:rsidRPr="0083476F">
        <w:t>Чехова</w:t>
      </w:r>
      <w:r>
        <w:t>. После публикации писатель не переста</w:t>
      </w:r>
      <w:r w:rsidR="00CA7265">
        <w:t>л</w:t>
      </w:r>
      <w:r>
        <w:t xml:space="preserve"> собирать и выписывать литературные штампы, чтобы избегать их в своем творчестве.</w:t>
      </w:r>
    </w:p>
    <w:p w14:paraId="2E308403" w14:textId="31C98C13" w:rsidR="0083476F" w:rsidRDefault="0083476F" w:rsidP="006C5519">
      <w:pPr>
        <w:spacing w:line="276" w:lineRule="auto"/>
        <w:rPr>
          <w:b/>
          <w:bCs/>
        </w:rPr>
      </w:pPr>
      <w:r>
        <w:t xml:space="preserve">Дополните ряд, используя материал </w:t>
      </w:r>
      <w:r w:rsidR="005D5189">
        <w:t xml:space="preserve">классической и </w:t>
      </w:r>
      <w:r>
        <w:t xml:space="preserve">современной </w:t>
      </w:r>
      <w:r w:rsidR="005D5189">
        <w:t xml:space="preserve">русской </w:t>
      </w:r>
      <w:r>
        <w:t xml:space="preserve">литературы. </w:t>
      </w:r>
      <w:r w:rsidRPr="0083476F">
        <w:rPr>
          <w:b/>
          <w:bCs/>
        </w:rPr>
        <w:t xml:space="preserve">Приведите не менее </w:t>
      </w:r>
      <w:r w:rsidR="009933E6">
        <w:rPr>
          <w:b/>
          <w:bCs/>
        </w:rPr>
        <w:t>трех</w:t>
      </w:r>
      <w:r w:rsidRPr="0083476F">
        <w:rPr>
          <w:b/>
          <w:bCs/>
        </w:rPr>
        <w:t xml:space="preserve"> штампов, снабдив их описанием, </w:t>
      </w:r>
      <w:r w:rsidR="005D5189">
        <w:rPr>
          <w:b/>
          <w:bCs/>
        </w:rPr>
        <w:t>примерами из произведений</w:t>
      </w:r>
      <w:r w:rsidRPr="0083476F">
        <w:rPr>
          <w:b/>
          <w:bCs/>
        </w:rPr>
        <w:t xml:space="preserve"> и рекомендацией для современного писателя.</w:t>
      </w:r>
    </w:p>
    <w:p w14:paraId="0252C540" w14:textId="3C65CB18" w:rsidR="0083476F" w:rsidRPr="0083476F" w:rsidRDefault="0083476F" w:rsidP="006C5519">
      <w:pPr>
        <w:spacing w:line="276" w:lineRule="auto"/>
      </w:pPr>
      <w:r w:rsidRPr="0083476F">
        <w:t xml:space="preserve">Рекомендованный объем – 150-200 слов. </w:t>
      </w:r>
    </w:p>
    <w:p w14:paraId="1A3078CF" w14:textId="77777777" w:rsidR="002A315A" w:rsidRDefault="002A315A" w:rsidP="006C5519">
      <w:pPr>
        <w:spacing w:line="276" w:lineRule="auto"/>
        <w:jc w:val="center"/>
        <w:rPr>
          <w:b/>
          <w:bCs/>
        </w:rPr>
      </w:pPr>
    </w:p>
    <w:p w14:paraId="65BCA730" w14:textId="54794963" w:rsidR="0083476F" w:rsidRDefault="0083476F" w:rsidP="006C5519">
      <w:pPr>
        <w:spacing w:line="276" w:lineRule="auto"/>
        <w:jc w:val="center"/>
        <w:rPr>
          <w:b/>
          <w:bCs/>
        </w:rPr>
      </w:pPr>
      <w:r>
        <w:rPr>
          <w:b/>
          <w:bCs/>
        </w:rPr>
        <w:t>АНТОН ПАВЛОВИЧ ЧЕХОВ</w:t>
      </w:r>
    </w:p>
    <w:p w14:paraId="1953D68D" w14:textId="282D1CF5" w:rsidR="0083476F" w:rsidRPr="0083476F" w:rsidRDefault="0083476F" w:rsidP="006C5519">
      <w:pPr>
        <w:spacing w:line="276" w:lineRule="auto"/>
        <w:jc w:val="center"/>
        <w:rPr>
          <w:b/>
          <w:bCs/>
        </w:rPr>
      </w:pPr>
      <w:r w:rsidRPr="0083476F">
        <w:rPr>
          <w:b/>
          <w:bCs/>
        </w:rPr>
        <w:t>Что чаще всего встречается в романах, повестях и т. п.</w:t>
      </w:r>
    </w:p>
    <w:p w14:paraId="32450A43" w14:textId="77777777" w:rsidR="0083476F" w:rsidRPr="0083476F" w:rsidRDefault="0083476F" w:rsidP="006C5519">
      <w:pPr>
        <w:spacing w:line="276" w:lineRule="auto"/>
      </w:pPr>
      <w:r w:rsidRPr="0083476F">
        <w:lastRenderedPageBreak/>
        <w:t>Граф, графиня со следами когда-то бывшей красоты, сосед-барон, литератор-либерал, обедневший дворянин, музыкант-иностранец, тупоумные лакеи, няни, гувернантки, немец-управляющий, эсквайр и наследник из Америки. Лица некрасивые, но симпатичные и привлекательные. Герой — спасающий героиню от взбешенной лошади, сильный духом и могущий при всяком удобном случае показать силу своих кулаков.</w:t>
      </w:r>
    </w:p>
    <w:p w14:paraId="1DA76A32" w14:textId="77777777" w:rsidR="0083476F" w:rsidRPr="0083476F" w:rsidRDefault="0083476F" w:rsidP="006C5519">
      <w:pPr>
        <w:spacing w:line="276" w:lineRule="auto"/>
      </w:pPr>
      <w:r w:rsidRPr="0083476F">
        <w:t>Высь поднебесная, даль непроглядная, необъятная… непонятная, одним словом: природа!!!</w:t>
      </w:r>
    </w:p>
    <w:p w14:paraId="3AA1C4B0" w14:textId="77777777" w:rsidR="0083476F" w:rsidRPr="0083476F" w:rsidRDefault="0083476F" w:rsidP="006C5519">
      <w:pPr>
        <w:spacing w:line="276" w:lineRule="auto"/>
      </w:pPr>
      <w:r w:rsidRPr="0083476F">
        <w:t>Белокурые друзья и рыжие враги.</w:t>
      </w:r>
    </w:p>
    <w:p w14:paraId="6B035ED3" w14:textId="77777777" w:rsidR="0083476F" w:rsidRPr="0083476F" w:rsidRDefault="0083476F" w:rsidP="006C5519">
      <w:pPr>
        <w:spacing w:line="276" w:lineRule="auto"/>
      </w:pPr>
      <w:r w:rsidRPr="0083476F">
        <w:t>Богатый дядя, либерал или консерватор, смотря по обстоятельствам. Не так полезны для героя его наставления, как смерть.</w:t>
      </w:r>
    </w:p>
    <w:p w14:paraId="7B59C6B9" w14:textId="77777777" w:rsidR="0083476F" w:rsidRPr="0083476F" w:rsidRDefault="0083476F" w:rsidP="006C5519">
      <w:pPr>
        <w:spacing w:line="276" w:lineRule="auto"/>
      </w:pPr>
      <w:r w:rsidRPr="0083476F">
        <w:t>Тетка в Тамбове.</w:t>
      </w:r>
    </w:p>
    <w:p w14:paraId="3E29B3FF" w14:textId="77777777" w:rsidR="0083476F" w:rsidRPr="0083476F" w:rsidRDefault="0083476F" w:rsidP="006C5519">
      <w:pPr>
        <w:spacing w:line="276" w:lineRule="auto"/>
      </w:pPr>
      <w:r w:rsidRPr="0083476F">
        <w:t>Доктор с озабоченным лицом, подающий надежду на кризис; часто имеет палку с набалдашником и лысину. А где доктор, там ревматизм от трудов праведных, мигрень, воспаление мозга, уход за раненым на дуэли и неизбежный совет ехать на воды.</w:t>
      </w:r>
    </w:p>
    <w:p w14:paraId="60EB232A" w14:textId="77777777" w:rsidR="0083476F" w:rsidRPr="0083476F" w:rsidRDefault="0083476F" w:rsidP="006C5519">
      <w:pPr>
        <w:spacing w:line="276" w:lineRule="auto"/>
      </w:pPr>
      <w:r w:rsidRPr="0083476F">
        <w:t>Слуга — служивший еще старым господам, готовый за господ лезть куда угодно, хоть в огонь. Остряк замечательный.</w:t>
      </w:r>
    </w:p>
    <w:p w14:paraId="37B0E0D1" w14:textId="77777777" w:rsidR="0083476F" w:rsidRPr="0083476F" w:rsidRDefault="0083476F" w:rsidP="006C5519">
      <w:pPr>
        <w:spacing w:line="276" w:lineRule="auto"/>
      </w:pPr>
      <w:r w:rsidRPr="0083476F">
        <w:t>Собака, не умеющая только говорить, попка и соловей.</w:t>
      </w:r>
    </w:p>
    <w:p w14:paraId="17AD949C" w14:textId="77777777" w:rsidR="0083476F" w:rsidRPr="0083476F" w:rsidRDefault="0083476F" w:rsidP="006C5519">
      <w:pPr>
        <w:spacing w:line="276" w:lineRule="auto"/>
      </w:pPr>
      <w:r w:rsidRPr="0083476F">
        <w:t>Подмосковная дача и заложенное имение на юге.</w:t>
      </w:r>
    </w:p>
    <w:p w14:paraId="792AE09D" w14:textId="77777777" w:rsidR="0083476F" w:rsidRPr="0083476F" w:rsidRDefault="0083476F" w:rsidP="006C5519">
      <w:pPr>
        <w:spacing w:line="276" w:lineRule="auto"/>
      </w:pPr>
      <w:r w:rsidRPr="0083476F">
        <w:t>Электричество, в большинстве случаев ни к селу ни к городу приплетаемое.</w:t>
      </w:r>
    </w:p>
    <w:p w14:paraId="7CF7CCDC" w14:textId="77777777" w:rsidR="0083476F" w:rsidRPr="0083476F" w:rsidRDefault="0083476F" w:rsidP="006C5519">
      <w:pPr>
        <w:spacing w:line="276" w:lineRule="auto"/>
      </w:pPr>
      <w:r w:rsidRPr="0083476F">
        <w:t>Портфель из русской кожи, китайский фарфор, английское седло, револьвер, не дающий осечки, орден в петличке, ананасы, шампанское, трюфели и устрицы.</w:t>
      </w:r>
    </w:p>
    <w:p w14:paraId="497B0E6E" w14:textId="77777777" w:rsidR="0083476F" w:rsidRPr="0083476F" w:rsidRDefault="0083476F" w:rsidP="006C5519">
      <w:pPr>
        <w:spacing w:line="276" w:lineRule="auto"/>
      </w:pPr>
      <w:r w:rsidRPr="0083476F">
        <w:t>Нечаянное подслушиванье как причина великих открытий.</w:t>
      </w:r>
    </w:p>
    <w:p w14:paraId="10E56B34" w14:textId="77777777" w:rsidR="0083476F" w:rsidRPr="0083476F" w:rsidRDefault="0083476F" w:rsidP="006C5519">
      <w:pPr>
        <w:spacing w:line="276" w:lineRule="auto"/>
      </w:pPr>
      <w:r w:rsidRPr="0083476F">
        <w:t>Бесчисленное множество междометий и попыток употребить кстати техническое словцо.</w:t>
      </w:r>
    </w:p>
    <w:p w14:paraId="4C4E6A2E" w14:textId="77777777" w:rsidR="0083476F" w:rsidRPr="0083476F" w:rsidRDefault="0083476F" w:rsidP="006C5519">
      <w:pPr>
        <w:spacing w:line="276" w:lineRule="auto"/>
      </w:pPr>
      <w:r w:rsidRPr="0083476F">
        <w:t>Тонкие намеки на довольно толстые обстоятельства.</w:t>
      </w:r>
    </w:p>
    <w:p w14:paraId="774C3AB4" w14:textId="77777777" w:rsidR="0083476F" w:rsidRPr="0083476F" w:rsidRDefault="0083476F" w:rsidP="006C5519">
      <w:pPr>
        <w:spacing w:line="276" w:lineRule="auto"/>
      </w:pPr>
      <w:r w:rsidRPr="0083476F">
        <w:t>Очень часто отсутствие конца.</w:t>
      </w:r>
    </w:p>
    <w:p w14:paraId="4274FCFB" w14:textId="77777777" w:rsidR="0083476F" w:rsidRPr="0083476F" w:rsidRDefault="0083476F" w:rsidP="006C5519">
      <w:pPr>
        <w:spacing w:line="276" w:lineRule="auto"/>
      </w:pPr>
      <w:r w:rsidRPr="0083476F">
        <w:t>Семь смертных грехов в начале и свадьба в конце.</w:t>
      </w:r>
    </w:p>
    <w:p w14:paraId="1D1A111D" w14:textId="77777777" w:rsidR="0083476F" w:rsidRPr="0083476F" w:rsidRDefault="0083476F" w:rsidP="006C5519">
      <w:pPr>
        <w:spacing w:line="276" w:lineRule="auto"/>
      </w:pPr>
      <w:r w:rsidRPr="0083476F">
        <w:t>Конец.</w:t>
      </w:r>
    </w:p>
    <w:p w14:paraId="683594C2" w14:textId="2B6A56D0" w:rsidR="0083476F" w:rsidRPr="0083476F" w:rsidRDefault="0083476F" w:rsidP="006C5519">
      <w:pPr>
        <w:spacing w:line="276" w:lineRule="auto"/>
        <w:jc w:val="right"/>
        <w:rPr>
          <w:i/>
          <w:iCs/>
        </w:rPr>
      </w:pPr>
      <w:r w:rsidRPr="0083476F">
        <w:rPr>
          <w:i/>
          <w:iCs/>
        </w:rPr>
        <w:t>(1880)</w:t>
      </w:r>
    </w:p>
    <w:p w14:paraId="1068ACA0" w14:textId="77777777" w:rsidR="0083476F" w:rsidRPr="008B7E11" w:rsidRDefault="0083476F" w:rsidP="006C5519">
      <w:pPr>
        <w:spacing w:line="276" w:lineRule="auto"/>
        <w:rPr>
          <w:b/>
          <w:bCs/>
          <w:lang w:bidi="ru-RU"/>
        </w:rPr>
      </w:pPr>
    </w:p>
    <w:p w14:paraId="2FE3422E" w14:textId="77777777" w:rsidR="002110CD" w:rsidRDefault="002110CD" w:rsidP="006C5519">
      <w:pPr>
        <w:spacing w:line="276" w:lineRule="auto"/>
      </w:pPr>
    </w:p>
    <w:sectPr w:rsidR="002110CD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D14228" w14:textId="77777777" w:rsidR="00AA39EC" w:rsidRDefault="00AA39EC" w:rsidP="00E1259A">
      <w:pPr>
        <w:spacing w:line="240" w:lineRule="auto"/>
      </w:pPr>
      <w:r>
        <w:separator/>
      </w:r>
    </w:p>
  </w:endnote>
  <w:endnote w:type="continuationSeparator" w:id="0">
    <w:p w14:paraId="5D1FFEDF" w14:textId="77777777" w:rsidR="00AA39EC" w:rsidRDefault="00AA39EC" w:rsidP="00E125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23122626"/>
      <w:docPartObj>
        <w:docPartGallery w:val="Page Numbers (Bottom of Page)"/>
        <w:docPartUnique/>
      </w:docPartObj>
    </w:sdtPr>
    <w:sdtEndPr/>
    <w:sdtContent>
      <w:p w14:paraId="4F1F5AC3" w14:textId="236D35E9" w:rsidR="00E1259A" w:rsidRDefault="00E1259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56FB">
          <w:rPr>
            <w:noProof/>
          </w:rPr>
          <w:t>4</w:t>
        </w:r>
        <w:r>
          <w:fldChar w:fldCharType="end"/>
        </w:r>
      </w:p>
    </w:sdtContent>
  </w:sdt>
  <w:p w14:paraId="0F951628" w14:textId="77777777" w:rsidR="00E1259A" w:rsidRDefault="00E1259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81AF23" w14:textId="77777777" w:rsidR="00AA39EC" w:rsidRDefault="00AA39EC" w:rsidP="00E1259A">
      <w:pPr>
        <w:spacing w:line="240" w:lineRule="auto"/>
      </w:pPr>
      <w:r>
        <w:separator/>
      </w:r>
    </w:p>
  </w:footnote>
  <w:footnote w:type="continuationSeparator" w:id="0">
    <w:p w14:paraId="02FF501D" w14:textId="77777777" w:rsidR="00AA39EC" w:rsidRDefault="00AA39EC" w:rsidP="00E1259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958E57" w14:textId="77777777" w:rsidR="00E1259A" w:rsidRPr="00316687" w:rsidRDefault="00E1259A" w:rsidP="00E1259A">
    <w:pPr>
      <w:pStyle w:val="a4"/>
      <w:ind w:left="720"/>
      <w:jc w:val="center"/>
      <w:rPr>
        <w:rFonts w:cs="Times New Roman"/>
        <w:bCs/>
        <w:szCs w:val="24"/>
      </w:rPr>
    </w:pPr>
    <w:r w:rsidRPr="00316687">
      <w:rPr>
        <w:rFonts w:cs="Times New Roman"/>
        <w:bCs/>
        <w:szCs w:val="24"/>
      </w:rPr>
      <w:t xml:space="preserve">Муниципальный этап </w:t>
    </w:r>
    <w:proofErr w:type="spellStart"/>
    <w:r w:rsidRPr="00316687">
      <w:rPr>
        <w:rFonts w:cs="Times New Roman"/>
        <w:bCs/>
        <w:szCs w:val="24"/>
      </w:rPr>
      <w:t>ВсОШ</w:t>
    </w:r>
    <w:proofErr w:type="spellEnd"/>
    <w:r w:rsidRPr="00316687">
      <w:rPr>
        <w:rFonts w:cs="Times New Roman"/>
        <w:bCs/>
        <w:szCs w:val="24"/>
      </w:rPr>
      <w:t xml:space="preserve"> по </w:t>
    </w:r>
    <w:r>
      <w:rPr>
        <w:rFonts w:cs="Times New Roman"/>
        <w:bCs/>
        <w:szCs w:val="24"/>
      </w:rPr>
      <w:t>литературе</w:t>
    </w:r>
  </w:p>
  <w:p w14:paraId="19825D59" w14:textId="77777777" w:rsidR="00E1259A" w:rsidRPr="00316687" w:rsidRDefault="00E1259A" w:rsidP="00E1259A">
    <w:pPr>
      <w:pStyle w:val="a4"/>
      <w:ind w:left="720"/>
      <w:jc w:val="center"/>
      <w:rPr>
        <w:rFonts w:cs="Times New Roman"/>
        <w:bCs/>
        <w:szCs w:val="24"/>
      </w:rPr>
    </w:pPr>
    <w:proofErr w:type="gramStart"/>
    <w:r w:rsidRPr="00316687">
      <w:rPr>
        <w:rFonts w:cs="Times New Roman"/>
        <w:bCs/>
        <w:szCs w:val="24"/>
      </w:rPr>
      <w:t>в</w:t>
    </w:r>
    <w:proofErr w:type="gramEnd"/>
    <w:r w:rsidRPr="00316687">
      <w:rPr>
        <w:rFonts w:cs="Times New Roman"/>
        <w:bCs/>
        <w:szCs w:val="24"/>
      </w:rPr>
      <w:t xml:space="preserve"> Томской области в 2024-2025 учебном году</w:t>
    </w:r>
  </w:p>
  <w:p w14:paraId="3943EC95" w14:textId="77777777" w:rsidR="00E1259A" w:rsidRPr="00316687" w:rsidRDefault="00E1259A" w:rsidP="00E1259A">
    <w:pPr>
      <w:pStyle w:val="a4"/>
      <w:ind w:left="720"/>
      <w:jc w:val="center"/>
      <w:rPr>
        <w:rFonts w:cs="Times New Roman"/>
        <w:bCs/>
        <w:szCs w:val="24"/>
      </w:rPr>
    </w:pPr>
    <w:r w:rsidRPr="00316687">
      <w:rPr>
        <w:rFonts w:cs="Times New Roman"/>
        <w:bCs/>
        <w:szCs w:val="24"/>
      </w:rPr>
      <w:t>Теоретический тур</w:t>
    </w:r>
  </w:p>
  <w:p w14:paraId="7DD7F461" w14:textId="3F7453CC" w:rsidR="00E1259A" w:rsidRPr="00316687" w:rsidRDefault="00E1259A" w:rsidP="00E1259A">
    <w:pPr>
      <w:pStyle w:val="a4"/>
      <w:ind w:left="720"/>
      <w:jc w:val="center"/>
      <w:rPr>
        <w:rFonts w:cs="Times New Roman"/>
        <w:szCs w:val="24"/>
      </w:rPr>
    </w:pPr>
    <w:r>
      <w:rPr>
        <w:rFonts w:cs="Times New Roman"/>
        <w:bCs/>
        <w:szCs w:val="24"/>
      </w:rPr>
      <w:t xml:space="preserve">    10 класс</w:t>
    </w:r>
  </w:p>
  <w:p w14:paraId="051BCF2C" w14:textId="545AD778" w:rsidR="00E1259A" w:rsidRDefault="00E1259A" w:rsidP="00E1259A">
    <w:pPr>
      <w:pStyle w:val="a4"/>
      <w:ind w:left="720"/>
      <w:jc w:val="right"/>
    </w:pPr>
    <w:r w:rsidRPr="00316687">
      <w:rPr>
        <w:rFonts w:cs="Times New Roman"/>
        <w:bCs/>
        <w:szCs w:val="24"/>
      </w:rPr>
      <w:t>Шифр</w:t>
    </w:r>
    <w:r w:rsidRPr="00316687">
      <w:rPr>
        <w:rFonts w:cs="Times New Roman"/>
        <w:b/>
        <w:bCs/>
        <w:szCs w:val="24"/>
      </w:rPr>
      <w:t xml:space="preserve"> </w:t>
    </w:r>
    <w:r w:rsidRPr="00316687">
      <w:rPr>
        <w:rFonts w:cs="Times New Roman"/>
        <w:szCs w:val="24"/>
      </w:rPr>
      <w:t>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C9368B"/>
    <w:multiLevelType w:val="hybridMultilevel"/>
    <w:tmpl w:val="7D521352"/>
    <w:lvl w:ilvl="0" w:tplc="5FF473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76F"/>
    <w:rsid w:val="000C2A1E"/>
    <w:rsid w:val="002110CD"/>
    <w:rsid w:val="002A315A"/>
    <w:rsid w:val="002C65A5"/>
    <w:rsid w:val="00366CC1"/>
    <w:rsid w:val="00427B4C"/>
    <w:rsid w:val="004D5D85"/>
    <w:rsid w:val="00500DDE"/>
    <w:rsid w:val="00516CCD"/>
    <w:rsid w:val="005D5189"/>
    <w:rsid w:val="005F283C"/>
    <w:rsid w:val="006C5519"/>
    <w:rsid w:val="0070355B"/>
    <w:rsid w:val="00735367"/>
    <w:rsid w:val="0083476F"/>
    <w:rsid w:val="0083637A"/>
    <w:rsid w:val="009933E6"/>
    <w:rsid w:val="009D538B"/>
    <w:rsid w:val="00A42B59"/>
    <w:rsid w:val="00A6141E"/>
    <w:rsid w:val="00AA39EC"/>
    <w:rsid w:val="00B356FB"/>
    <w:rsid w:val="00CA7265"/>
    <w:rsid w:val="00D21F77"/>
    <w:rsid w:val="00E1259A"/>
    <w:rsid w:val="00E13349"/>
    <w:rsid w:val="00E7263D"/>
    <w:rsid w:val="00E74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A7A11"/>
  <w15:chartTrackingRefBased/>
  <w15:docId w15:val="{F5D078F7-4933-472E-BEF2-6F675E6C8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476F"/>
    <w:pPr>
      <w:spacing w:after="0" w:line="360" w:lineRule="auto"/>
      <w:ind w:firstLine="709"/>
      <w:jc w:val="both"/>
    </w:pPr>
    <w:rPr>
      <w:rFonts w:ascii="Times New Roman" w:hAnsi="Times New Roman" w:cs="Calibri"/>
      <w:kern w:val="0"/>
      <w:sz w:val="24"/>
      <w:lang w:eastAsia="ru-RU"/>
      <w14:ligatures w14:val="none"/>
    </w:rPr>
  </w:style>
  <w:style w:type="paragraph" w:styleId="1">
    <w:name w:val="heading 1"/>
    <w:basedOn w:val="a"/>
    <w:next w:val="a"/>
    <w:link w:val="10"/>
    <w:autoRedefine/>
    <w:uiPriority w:val="9"/>
    <w:qFormat/>
    <w:rsid w:val="00E7263D"/>
    <w:pPr>
      <w:keepNext/>
      <w:keepLines/>
      <w:spacing w:before="240" w:after="240" w:line="240" w:lineRule="exact"/>
      <w:ind w:firstLine="0"/>
      <w:jc w:val="center"/>
      <w:outlineLvl w:val="0"/>
    </w:pPr>
    <w:rPr>
      <w:rFonts w:eastAsiaTheme="majorEastAsia" w:cstheme="majorBidi"/>
      <w:b/>
      <w:sz w:val="28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E7476D"/>
    <w:pPr>
      <w:keepNext/>
      <w:keepLines/>
      <w:spacing w:before="40"/>
      <w:jc w:val="center"/>
      <w:outlineLvl w:val="1"/>
    </w:pPr>
    <w:rPr>
      <w:rFonts w:eastAsiaTheme="majorEastAsia" w:cstheme="majorBidi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7476D"/>
    <w:rPr>
      <w:rFonts w:ascii="Times New Roman" w:eastAsiaTheme="majorEastAsia" w:hAnsi="Times New Roman" w:cstheme="majorBidi"/>
      <w:b/>
      <w:sz w:val="24"/>
      <w:szCs w:val="26"/>
    </w:rPr>
  </w:style>
  <w:style w:type="paragraph" w:customStyle="1" w:styleId="100">
    <w:name w:val="ЦИТАТЫ 10 кеглем"/>
    <w:basedOn w:val="a"/>
    <w:link w:val="101"/>
    <w:autoRedefine/>
    <w:qFormat/>
    <w:rsid w:val="0070355B"/>
    <w:pPr>
      <w:spacing w:before="240" w:after="240"/>
    </w:pPr>
    <w:rPr>
      <w:sz w:val="22"/>
      <w:szCs w:val="20"/>
    </w:rPr>
  </w:style>
  <w:style w:type="character" w:customStyle="1" w:styleId="101">
    <w:name w:val="ЦИТАТЫ 10 кеглем Знак"/>
    <w:basedOn w:val="a0"/>
    <w:link w:val="100"/>
    <w:rsid w:val="0070355B"/>
    <w:rPr>
      <w:rFonts w:ascii="Times New Roman" w:hAnsi="Times New Roman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7263D"/>
    <w:rPr>
      <w:rFonts w:ascii="Times New Roman" w:eastAsiaTheme="majorEastAsia" w:hAnsi="Times New Roman" w:cstheme="majorBidi"/>
      <w:b/>
      <w:sz w:val="28"/>
      <w:szCs w:val="32"/>
    </w:rPr>
  </w:style>
  <w:style w:type="paragraph" w:styleId="a3">
    <w:name w:val="List Paragraph"/>
    <w:basedOn w:val="a"/>
    <w:uiPriority w:val="34"/>
    <w:qFormat/>
    <w:rsid w:val="0083476F"/>
    <w:pPr>
      <w:ind w:left="720"/>
      <w:contextualSpacing/>
    </w:pPr>
  </w:style>
  <w:style w:type="paragraph" w:styleId="a4">
    <w:name w:val="header"/>
    <w:basedOn w:val="a"/>
    <w:link w:val="a5"/>
    <w:unhideWhenUsed/>
    <w:rsid w:val="00E1259A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rsid w:val="00E1259A"/>
    <w:rPr>
      <w:rFonts w:ascii="Times New Roman" w:hAnsi="Times New Roman" w:cs="Calibri"/>
      <w:kern w:val="0"/>
      <w:sz w:val="24"/>
      <w:lang w:eastAsia="ru-RU"/>
      <w14:ligatures w14:val="none"/>
    </w:rPr>
  </w:style>
  <w:style w:type="paragraph" w:styleId="a6">
    <w:name w:val="footer"/>
    <w:basedOn w:val="a"/>
    <w:link w:val="a7"/>
    <w:uiPriority w:val="99"/>
    <w:unhideWhenUsed/>
    <w:rsid w:val="00E1259A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1259A"/>
    <w:rPr>
      <w:rFonts w:ascii="Times New Roman" w:hAnsi="Times New Roman" w:cs="Calibri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5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07775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8007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73212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743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55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700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393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401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26903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0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1347</Words>
  <Characters>7682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Darya Philippova</dc:creator>
  <cp:keywords/>
  <dc:description/>
  <cp:lastModifiedBy>Ким Л. Ч.</cp:lastModifiedBy>
  <cp:revision>11</cp:revision>
  <dcterms:created xsi:type="dcterms:W3CDTF">2024-10-06T12:03:00Z</dcterms:created>
  <dcterms:modified xsi:type="dcterms:W3CDTF">2024-11-05T02:34:00Z</dcterms:modified>
</cp:coreProperties>
</file>