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26" w:rsidRPr="00CE2A0E" w:rsidRDefault="00F17526" w:rsidP="00F17526">
      <w:pPr>
        <w:spacing w:after="0" w:line="240" w:lineRule="auto"/>
        <w:jc w:val="right"/>
        <w:rPr>
          <w:rFonts w:ascii="PT Astra Serif" w:hAnsi="PT Astra Serif" w:cs="Times New Roman"/>
          <w:i/>
        </w:rPr>
      </w:pPr>
      <w:r w:rsidRPr="00CE2A0E">
        <w:rPr>
          <w:rFonts w:ascii="PT Astra Serif" w:hAnsi="PT Astra Serif" w:cs="Times New Roman"/>
          <w:i/>
        </w:rPr>
        <w:t xml:space="preserve">Городской конкурс профессионального мастерства </w:t>
      </w:r>
    </w:p>
    <w:p w:rsidR="00F17526" w:rsidRPr="00E0177E" w:rsidRDefault="00F17526" w:rsidP="00F17526">
      <w:pPr>
        <w:spacing w:after="0" w:line="240" w:lineRule="auto"/>
        <w:jc w:val="right"/>
        <w:rPr>
          <w:rFonts w:ascii="PT Astra Serif" w:hAnsi="PT Astra Serif" w:cs="Times New Roman"/>
          <w:i/>
        </w:rPr>
      </w:pPr>
      <w:r w:rsidRPr="00E0177E">
        <w:rPr>
          <w:rFonts w:ascii="PT Astra Serif" w:hAnsi="PT Astra Serif" w:cs="Times New Roman"/>
          <w:i/>
        </w:rPr>
        <w:t>в муници</w:t>
      </w:r>
      <w:r w:rsidR="00D80E14" w:rsidRPr="00E0177E">
        <w:rPr>
          <w:rFonts w:ascii="PT Astra Serif" w:hAnsi="PT Astra Serif" w:cs="Times New Roman"/>
          <w:i/>
        </w:rPr>
        <w:t>пальной системе образования 2022</w:t>
      </w:r>
    </w:p>
    <w:p w:rsidR="00E0177E" w:rsidRDefault="00E0177E" w:rsidP="008566F4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965116" w:rsidRPr="00E0177E" w:rsidRDefault="008566F4" w:rsidP="008566F4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bookmarkStart w:id="0" w:name="_GoBack"/>
      <w:bookmarkEnd w:id="0"/>
      <w:r w:rsidRPr="00E0177E">
        <w:rPr>
          <w:rFonts w:ascii="PT Astra Serif" w:hAnsi="PT Astra Serif" w:cs="Times New Roman"/>
          <w:b/>
        </w:rPr>
        <w:t>Циклограмма</w:t>
      </w:r>
      <w:r w:rsidR="00965116" w:rsidRPr="00E0177E">
        <w:rPr>
          <w:rFonts w:ascii="PT Astra Serif" w:hAnsi="PT Astra Serif" w:cs="Times New Roman"/>
          <w:b/>
        </w:rPr>
        <w:t xml:space="preserve"> </w:t>
      </w:r>
      <w:r w:rsidRPr="00E0177E">
        <w:rPr>
          <w:rFonts w:ascii="PT Astra Serif" w:hAnsi="PT Astra Serif" w:cs="Times New Roman"/>
          <w:b/>
        </w:rPr>
        <w:t>подготовки и проведения</w:t>
      </w:r>
    </w:p>
    <w:p w:rsidR="00FF2964" w:rsidRPr="00E0177E" w:rsidRDefault="008566F4" w:rsidP="008566F4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E0177E">
        <w:rPr>
          <w:rFonts w:ascii="PT Astra Serif" w:hAnsi="PT Astra Serif" w:cs="Times New Roman"/>
          <w:b/>
        </w:rPr>
        <w:t xml:space="preserve"> городского конкурса</w:t>
      </w:r>
      <w:r w:rsidR="001F6A55" w:rsidRPr="00E0177E">
        <w:rPr>
          <w:rFonts w:ascii="PT Astra Serif" w:hAnsi="PT Astra Serif" w:cs="Times New Roman"/>
          <w:b/>
        </w:rPr>
        <w:t xml:space="preserve"> </w:t>
      </w:r>
      <w:r w:rsidRPr="00E0177E">
        <w:rPr>
          <w:rFonts w:ascii="PT Astra Serif" w:hAnsi="PT Astra Serif" w:cs="Times New Roman"/>
          <w:b/>
        </w:rPr>
        <w:t>пр</w:t>
      </w:r>
      <w:r w:rsidR="00D80E14" w:rsidRPr="00E0177E">
        <w:rPr>
          <w:rFonts w:ascii="PT Astra Serif" w:hAnsi="PT Astra Serif" w:cs="Times New Roman"/>
          <w:b/>
        </w:rPr>
        <w:t>офессионального мастерства -2022</w:t>
      </w:r>
    </w:p>
    <w:p w:rsidR="007F72FA" w:rsidRPr="00E0177E" w:rsidRDefault="007F72FA" w:rsidP="008566F4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851"/>
        <w:gridCol w:w="7374"/>
        <w:gridCol w:w="1810"/>
      </w:tblGrid>
      <w:tr w:rsidR="008B2F4B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4B" w:rsidRPr="00E0177E" w:rsidRDefault="001F3367" w:rsidP="001B2435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4B" w:rsidRPr="00E0177E" w:rsidRDefault="008D705A" w:rsidP="004F7014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Корректировка</w:t>
            </w:r>
            <w:r w:rsidR="00616915" w:rsidRPr="00E0177E">
              <w:rPr>
                <w:rFonts w:ascii="PT Astra Serif" w:hAnsi="PT Astra Serif" w:cs="Times New Roman"/>
              </w:rPr>
              <w:t xml:space="preserve"> </w:t>
            </w:r>
            <w:r w:rsidR="004F7014" w:rsidRPr="00E0177E">
              <w:rPr>
                <w:rFonts w:ascii="PT Astra Serif" w:hAnsi="PT Astra Serif" w:cs="Times New Roman"/>
              </w:rPr>
              <w:t>Положения и Порядков проведения городского конкурса</w:t>
            </w:r>
            <w:r w:rsidR="008B2F4B" w:rsidRPr="00E0177E">
              <w:rPr>
                <w:rFonts w:ascii="PT Astra Serif" w:hAnsi="PT Astra Serif" w:cs="Times New Roman"/>
              </w:rPr>
              <w:t xml:space="preserve"> профессионального образования в МСО</w:t>
            </w:r>
            <w:r w:rsidR="00B5096F" w:rsidRPr="00E0177E">
              <w:rPr>
                <w:rFonts w:ascii="PT Astra Serif" w:hAnsi="PT Astra Serif" w:cs="Times New Roman"/>
              </w:rPr>
              <w:t>, формирование проекта приказов УО об утверждении Положения, Порядков, составе Оргкомитета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435" w:rsidRPr="00E0177E" w:rsidRDefault="001B2435" w:rsidP="00141C00">
            <w:pPr>
              <w:jc w:val="center"/>
              <w:rPr>
                <w:rFonts w:ascii="PT Astra Serif" w:hAnsi="PT Astra Serif" w:cs="Times New Roman"/>
              </w:rPr>
            </w:pPr>
          </w:p>
          <w:p w:rsidR="008B2F4B" w:rsidRPr="00E0177E" w:rsidRDefault="00D80E14" w:rsidP="00141C00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до 12.10</w:t>
            </w:r>
            <w:r w:rsidR="00FF2964" w:rsidRPr="00E0177E">
              <w:rPr>
                <w:rFonts w:ascii="PT Astra Serif" w:hAnsi="PT Astra Serif" w:cs="Times New Roman"/>
              </w:rPr>
              <w:t xml:space="preserve">. </w:t>
            </w:r>
            <w:r w:rsidRPr="00E0177E">
              <w:rPr>
                <w:rFonts w:ascii="PT Astra Serif" w:hAnsi="PT Astra Serif" w:cs="Times New Roman"/>
              </w:rPr>
              <w:t>2021</w:t>
            </w:r>
            <w:r w:rsidR="00B5096F" w:rsidRPr="00E0177E">
              <w:rPr>
                <w:rFonts w:ascii="PT Astra Serif" w:hAnsi="PT Astra Serif" w:cs="Times New Roman"/>
              </w:rPr>
              <w:t xml:space="preserve"> </w:t>
            </w:r>
          </w:p>
        </w:tc>
      </w:tr>
      <w:tr w:rsidR="008B2F4B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4B" w:rsidRPr="00E0177E" w:rsidRDefault="001F3367" w:rsidP="001B2435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F4B" w:rsidRPr="00E0177E" w:rsidRDefault="008B2F4B" w:rsidP="00735922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Представление</w:t>
            </w:r>
            <w:r w:rsidR="00735922" w:rsidRPr="00E0177E">
              <w:rPr>
                <w:rFonts w:ascii="PT Astra Serif" w:hAnsi="PT Astra Serif" w:cs="Times New Roman"/>
              </w:rPr>
              <w:t xml:space="preserve"> </w:t>
            </w:r>
            <w:r w:rsidR="00B5096F" w:rsidRPr="00E0177E">
              <w:rPr>
                <w:rFonts w:ascii="PT Astra Serif" w:hAnsi="PT Astra Serif" w:cs="Times New Roman"/>
              </w:rPr>
              <w:t xml:space="preserve">ОУ </w:t>
            </w:r>
            <w:r w:rsidR="00735922" w:rsidRPr="00E0177E">
              <w:rPr>
                <w:rFonts w:ascii="PT Astra Serif" w:hAnsi="PT Astra Serif" w:cs="Times New Roman"/>
              </w:rPr>
              <w:t>док</w:t>
            </w:r>
            <w:r w:rsidR="004F7014" w:rsidRPr="00E0177E">
              <w:rPr>
                <w:rFonts w:ascii="PT Astra Serif" w:hAnsi="PT Astra Serif" w:cs="Times New Roman"/>
              </w:rPr>
              <w:t xml:space="preserve">ументов на участие в Конкурсе в Оргкомитет </w:t>
            </w:r>
            <w:r w:rsidR="00B5096F" w:rsidRPr="00E0177E">
              <w:rPr>
                <w:rFonts w:ascii="PT Astra Serif" w:hAnsi="PT Astra Serif" w:cs="Times New Roman"/>
              </w:rPr>
              <w:t>Конкурса</w:t>
            </w:r>
            <w:r w:rsidR="007E6751" w:rsidRPr="00E0177E">
              <w:rPr>
                <w:rFonts w:ascii="PT Astra Serif" w:hAnsi="PT Astra Serif" w:cs="Times New Roman"/>
              </w:rPr>
              <w:t xml:space="preserve"> (выписка из протокола, заявление, справку об итогах Конкурса на уровне ОУ, согласие</w:t>
            </w:r>
            <w:r w:rsidR="007023A6" w:rsidRPr="00E0177E">
              <w:rPr>
                <w:rFonts w:ascii="PT Astra Serif" w:hAnsi="PT Astra Serif" w:cs="Times New Roman"/>
              </w:rPr>
              <w:t>, информационная карта, представление</w:t>
            </w:r>
            <w:r w:rsidR="007E6751" w:rsidRPr="00E0177E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4C7" w:rsidRPr="00E0177E" w:rsidRDefault="00FD455D" w:rsidP="001F3367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01</w:t>
            </w:r>
            <w:r w:rsidR="008B2F4B" w:rsidRPr="00E0177E">
              <w:rPr>
                <w:rFonts w:ascii="PT Astra Serif" w:hAnsi="PT Astra Serif" w:cs="Times New Roman"/>
              </w:rPr>
              <w:t>.12</w:t>
            </w:r>
            <w:r w:rsidR="001F3367" w:rsidRPr="00E0177E">
              <w:rPr>
                <w:rFonts w:ascii="PT Astra Serif" w:hAnsi="PT Astra Serif" w:cs="Times New Roman"/>
              </w:rPr>
              <w:t xml:space="preserve">. </w:t>
            </w:r>
          </w:p>
          <w:p w:rsidR="008B2F4B" w:rsidRPr="00E0177E" w:rsidRDefault="00D80E14" w:rsidP="001F3367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2021</w:t>
            </w:r>
          </w:p>
        </w:tc>
      </w:tr>
      <w:tr w:rsidR="00D80E14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14" w:rsidRPr="00E0177E" w:rsidRDefault="00E0177E" w:rsidP="00D80E14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14" w:rsidRPr="00E0177E" w:rsidRDefault="00D80E14" w:rsidP="00D80E14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Оргкомитета (информация о готовности проведения Конкурса, разное).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14" w:rsidRPr="00E0177E" w:rsidRDefault="00D80E14" w:rsidP="00D80E14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15.12.</w:t>
            </w:r>
          </w:p>
          <w:p w:rsidR="00D80E14" w:rsidRPr="00E0177E" w:rsidRDefault="00D80E14" w:rsidP="00D80E14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2021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Формирование проекта приказа УО об утверждении состава жюри, счётной комиссии, пресс-центра Конкурса, проекта приказа УО о составе рабочей группы и плана подготовки «Праздника достижений»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До 21.12</w:t>
            </w:r>
          </w:p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2021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Предметного жюри.</w:t>
            </w:r>
          </w:p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Рабочее совещание с заместителями руководителей ОУ по проведению очного этапа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22.12.2020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Проведение психологических тренингов для участников Конкурса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23.12. 2021, 21.02. 2022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Проведение установочного семинара для участников Конкурса.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23.12. 2021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Размещение конкурсных материалов участников Конкурса на Интернет-ресурсе и представление в Оргкомитет заявки на учебное занятие.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До 11.01.</w:t>
            </w:r>
          </w:p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Проведение заочного тура Конкурса (изучение членами жюри представленных материалов)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11.01 - 15.01. 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0177E">
              <w:rPr>
                <w:rFonts w:ascii="PT Astra Serif" w:hAnsi="PT Astra Serif" w:cs="Times New Roman"/>
                <w:color w:val="000000" w:themeColor="text1"/>
              </w:rPr>
              <w:t>10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Проведение первого очного тура Конкурса для всех участников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17.01 – 04.02 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рабочей группы по подготовке «Праздника достижений»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13.01. 2022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E0177E">
              <w:rPr>
                <w:rFonts w:ascii="PT Astra Serif" w:hAnsi="PT Astra Serif" w:cs="Times New Roman"/>
                <w:color w:val="000000" w:themeColor="text1"/>
              </w:rPr>
              <w:t xml:space="preserve">Конкурсное испытание </w:t>
            </w:r>
            <w:r w:rsidRPr="00E0177E">
              <w:rPr>
                <w:rFonts w:ascii="PT Astra Serif" w:hAnsi="PT Astra Serif"/>
                <w:color w:val="000000" w:themeColor="text1"/>
              </w:rPr>
              <w:t xml:space="preserve">«Мастерская педагога», </w:t>
            </w:r>
            <w:r w:rsidRPr="00E0177E">
              <w:rPr>
                <w:rFonts w:ascii="PT Astra Serif" w:hAnsi="PT Astra Serif" w:cs="Times New Roman"/>
                <w:color w:val="000000" w:themeColor="text1"/>
              </w:rPr>
              <w:t>«Методическая мастерская»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E0177E">
              <w:rPr>
                <w:rFonts w:ascii="PT Astra Serif" w:hAnsi="PT Astra Serif" w:cs="Times New Roman"/>
                <w:color w:val="000000" w:themeColor="text1"/>
              </w:rPr>
              <w:t>17.01.-19.01.2022</w:t>
            </w:r>
          </w:p>
        </w:tc>
      </w:tr>
      <w:tr w:rsidR="00E0177E" w:rsidRPr="00E0177E" w:rsidTr="00E2741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Конкурсное испытание «Учебное занятие» номинаций Конкурса (оффлайн)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20.01-29.01. 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Оргкомитета (утверждение плана подготовки финала Конкурса, предложения в сценарий финала Конкурса, разное).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19,27.01. </w:t>
            </w:r>
          </w:p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2022</w:t>
            </w:r>
          </w:p>
        </w:tc>
      </w:tr>
      <w:tr w:rsidR="00E0177E" w:rsidRPr="00E0177E" w:rsidTr="005F1E9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Представление участникам Конкурса итогов заочного тура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24.01. 2022 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Семинар –практикум по проведению публичного мероприятия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27.01. 2022 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Конкурсное испытание «Мастер-класс» номинаций «Учитель года», «Воспитатель года» (оффлайн).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03, 04.02. 2022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Большого жюри, ученического жюри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07.02. 2022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Представление участникам Конкурса всех номинаций итогов первого очного тура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09.02. </w:t>
            </w:r>
          </w:p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2022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Проведение второго очного тура Конкурса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09.02. 2022.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Заседание Оргкомитета (утверждение списка приглашённых на финал конкурса, утверждение кандидатур, участвующих в церемонии награждения, утверждение сценарного плана, учреждение специальных призов).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 xml:space="preserve">11.02. 2022 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Встреча участников Конкурса с членами предметного жюри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16.02. 2022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Подготовка финала конкурса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До 17.02. 2022</w:t>
            </w:r>
          </w:p>
        </w:tc>
      </w:tr>
      <w:tr w:rsidR="00E0177E" w:rsidRPr="00E0177E" w:rsidTr="008B2F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both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«Праздник достижений»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7E" w:rsidRPr="00E0177E" w:rsidRDefault="00E0177E" w:rsidP="00E0177E">
            <w:pPr>
              <w:jc w:val="center"/>
              <w:rPr>
                <w:rFonts w:ascii="PT Astra Serif" w:hAnsi="PT Astra Serif" w:cs="Times New Roman"/>
              </w:rPr>
            </w:pPr>
            <w:r w:rsidRPr="00E0177E">
              <w:rPr>
                <w:rFonts w:ascii="PT Astra Serif" w:hAnsi="PT Astra Serif" w:cs="Times New Roman"/>
              </w:rPr>
              <w:t>18.02. 2022</w:t>
            </w:r>
          </w:p>
        </w:tc>
      </w:tr>
    </w:tbl>
    <w:p w:rsidR="00686E0F" w:rsidRPr="00CE2A0E" w:rsidRDefault="00686E0F">
      <w:pPr>
        <w:rPr>
          <w:rFonts w:ascii="PT Astra Serif" w:hAnsi="PT Astra Serif"/>
        </w:rPr>
      </w:pPr>
    </w:p>
    <w:sectPr w:rsidR="00686E0F" w:rsidRPr="00CE2A0E" w:rsidSect="008566F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4A" w:rsidRDefault="00D83D4A" w:rsidP="00D80E14">
      <w:pPr>
        <w:spacing w:after="0" w:line="240" w:lineRule="auto"/>
      </w:pPr>
      <w:r>
        <w:separator/>
      </w:r>
    </w:p>
  </w:endnote>
  <w:endnote w:type="continuationSeparator" w:id="0">
    <w:p w:rsidR="00D83D4A" w:rsidRDefault="00D83D4A" w:rsidP="00D8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132006"/>
      <w:docPartObj>
        <w:docPartGallery w:val="Page Numbers (Bottom of Page)"/>
        <w:docPartUnique/>
      </w:docPartObj>
    </w:sdtPr>
    <w:sdtEndPr/>
    <w:sdtContent>
      <w:p w:rsidR="00D80E14" w:rsidRDefault="00D80E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7E">
          <w:rPr>
            <w:noProof/>
          </w:rPr>
          <w:t>1</w:t>
        </w:r>
        <w:r>
          <w:fldChar w:fldCharType="end"/>
        </w:r>
      </w:p>
    </w:sdtContent>
  </w:sdt>
  <w:p w:rsidR="00D80E14" w:rsidRDefault="00D80E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4A" w:rsidRDefault="00D83D4A" w:rsidP="00D80E14">
      <w:pPr>
        <w:spacing w:after="0" w:line="240" w:lineRule="auto"/>
      </w:pPr>
      <w:r>
        <w:separator/>
      </w:r>
    </w:p>
  </w:footnote>
  <w:footnote w:type="continuationSeparator" w:id="0">
    <w:p w:rsidR="00D83D4A" w:rsidRDefault="00D83D4A" w:rsidP="00D8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6F4"/>
    <w:rsid w:val="0000365A"/>
    <w:rsid w:val="0006792B"/>
    <w:rsid w:val="000805A9"/>
    <w:rsid w:val="00094F24"/>
    <w:rsid w:val="000B16F7"/>
    <w:rsid w:val="00105722"/>
    <w:rsid w:val="00133B5D"/>
    <w:rsid w:val="00157283"/>
    <w:rsid w:val="00195ED9"/>
    <w:rsid w:val="001A1BC4"/>
    <w:rsid w:val="001A76A5"/>
    <w:rsid w:val="001B2435"/>
    <w:rsid w:val="001F3367"/>
    <w:rsid w:val="001F34C7"/>
    <w:rsid w:val="001F6A55"/>
    <w:rsid w:val="00214093"/>
    <w:rsid w:val="00243BDD"/>
    <w:rsid w:val="002978F7"/>
    <w:rsid w:val="002A6D0E"/>
    <w:rsid w:val="002C5691"/>
    <w:rsid w:val="00315D78"/>
    <w:rsid w:val="003370AD"/>
    <w:rsid w:val="00372B9D"/>
    <w:rsid w:val="00396E2E"/>
    <w:rsid w:val="00415990"/>
    <w:rsid w:val="004338D2"/>
    <w:rsid w:val="00447425"/>
    <w:rsid w:val="00454BCA"/>
    <w:rsid w:val="004727B5"/>
    <w:rsid w:val="00490378"/>
    <w:rsid w:val="004C7D8F"/>
    <w:rsid w:val="004F7014"/>
    <w:rsid w:val="0050152B"/>
    <w:rsid w:val="005079BC"/>
    <w:rsid w:val="00521DF1"/>
    <w:rsid w:val="005B56D6"/>
    <w:rsid w:val="005C028E"/>
    <w:rsid w:val="005C3E59"/>
    <w:rsid w:val="005E6569"/>
    <w:rsid w:val="005F1E95"/>
    <w:rsid w:val="00616915"/>
    <w:rsid w:val="006253A3"/>
    <w:rsid w:val="00686E0F"/>
    <w:rsid w:val="006A6D94"/>
    <w:rsid w:val="006B328E"/>
    <w:rsid w:val="006F6F3B"/>
    <w:rsid w:val="007023A6"/>
    <w:rsid w:val="007032F0"/>
    <w:rsid w:val="00713A0F"/>
    <w:rsid w:val="00735347"/>
    <w:rsid w:val="00735922"/>
    <w:rsid w:val="00796BD5"/>
    <w:rsid w:val="007D3017"/>
    <w:rsid w:val="007E6751"/>
    <w:rsid w:val="007F1C41"/>
    <w:rsid w:val="007F72FA"/>
    <w:rsid w:val="00822B76"/>
    <w:rsid w:val="0082474F"/>
    <w:rsid w:val="00856161"/>
    <w:rsid w:val="008566F4"/>
    <w:rsid w:val="00894FB3"/>
    <w:rsid w:val="008B2F4B"/>
    <w:rsid w:val="008C1ADF"/>
    <w:rsid w:val="008D705A"/>
    <w:rsid w:val="008F459A"/>
    <w:rsid w:val="009520EB"/>
    <w:rsid w:val="00965116"/>
    <w:rsid w:val="00982D56"/>
    <w:rsid w:val="009B47EB"/>
    <w:rsid w:val="009C1108"/>
    <w:rsid w:val="00A02209"/>
    <w:rsid w:val="00AA5598"/>
    <w:rsid w:val="00B1554D"/>
    <w:rsid w:val="00B5096F"/>
    <w:rsid w:val="00B55291"/>
    <w:rsid w:val="00B654D4"/>
    <w:rsid w:val="00B80E20"/>
    <w:rsid w:val="00BB559B"/>
    <w:rsid w:val="00C179D7"/>
    <w:rsid w:val="00C210D1"/>
    <w:rsid w:val="00C76D75"/>
    <w:rsid w:val="00CA0BCF"/>
    <w:rsid w:val="00CB16FC"/>
    <w:rsid w:val="00CE2A0E"/>
    <w:rsid w:val="00D4789B"/>
    <w:rsid w:val="00D80E14"/>
    <w:rsid w:val="00D83D4A"/>
    <w:rsid w:val="00D87DD5"/>
    <w:rsid w:val="00E0177E"/>
    <w:rsid w:val="00E05E9B"/>
    <w:rsid w:val="00E228BC"/>
    <w:rsid w:val="00E27417"/>
    <w:rsid w:val="00E55E15"/>
    <w:rsid w:val="00E940EF"/>
    <w:rsid w:val="00EA65CA"/>
    <w:rsid w:val="00EB1C3F"/>
    <w:rsid w:val="00EF517D"/>
    <w:rsid w:val="00F17526"/>
    <w:rsid w:val="00F21FFE"/>
    <w:rsid w:val="00F807B0"/>
    <w:rsid w:val="00F835F5"/>
    <w:rsid w:val="00FD455D"/>
    <w:rsid w:val="00FF20E3"/>
    <w:rsid w:val="00FF2964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532"/>
  <w15:docId w15:val="{F3A8E7AE-9961-461D-AD4A-DF919BB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E14"/>
  </w:style>
  <w:style w:type="paragraph" w:styleId="a8">
    <w:name w:val="footer"/>
    <w:basedOn w:val="a"/>
    <w:link w:val="a9"/>
    <w:uiPriority w:val="99"/>
    <w:unhideWhenUsed/>
    <w:rsid w:val="00D8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99E3-5218-4585-AABE-7187B01D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VERBICHTI</dc:creator>
  <cp:keywords/>
  <dc:description/>
  <cp:lastModifiedBy>Вербич Татьяна Ивановна</cp:lastModifiedBy>
  <cp:revision>86</cp:revision>
  <cp:lastPrinted>2021-12-22T07:43:00Z</cp:lastPrinted>
  <dcterms:created xsi:type="dcterms:W3CDTF">2009-12-22T08:57:00Z</dcterms:created>
  <dcterms:modified xsi:type="dcterms:W3CDTF">2021-12-24T01:41:00Z</dcterms:modified>
</cp:coreProperties>
</file>