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E6" w:rsidRPr="001A659C" w:rsidRDefault="00CC3CE6" w:rsidP="001A659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CE6" w:rsidRPr="001A659C" w:rsidRDefault="00CC3CE6" w:rsidP="001A659C">
      <w:pPr>
        <w:pStyle w:val="ConsPlusNormal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Зарегистрировано в Минюсте России 6 декабря 2017 г. N 49130</w:t>
      </w:r>
    </w:p>
    <w:p w:rsidR="00CC3CE6" w:rsidRPr="001A659C" w:rsidRDefault="00CC3CE6" w:rsidP="001A659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CC3CE6" w:rsidRPr="001A659C" w:rsidRDefault="00CC3CE6" w:rsidP="001A659C">
      <w:pPr>
        <w:pStyle w:val="ConsPlusNormal"/>
        <w:jc w:val="both"/>
        <w:rPr>
          <w:rFonts w:ascii="Times New Roman" w:hAnsi="Times New Roman" w:cs="Times New Roman"/>
        </w:rPr>
      </w:pPr>
    </w:p>
    <w:p w:rsidR="00CC3CE6" w:rsidRPr="001A659C" w:rsidRDefault="00CC3CE6" w:rsidP="001A659C">
      <w:pPr>
        <w:pStyle w:val="ConsPlusTitle"/>
        <w:jc w:val="center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CC3CE6" w:rsidRPr="001A659C" w:rsidRDefault="00CC3CE6" w:rsidP="001A659C">
      <w:pPr>
        <w:pStyle w:val="ConsPlusTitle"/>
        <w:jc w:val="center"/>
        <w:rPr>
          <w:rFonts w:ascii="Times New Roman" w:hAnsi="Times New Roman" w:cs="Times New Roman"/>
        </w:rPr>
      </w:pPr>
    </w:p>
    <w:p w:rsidR="00CC3CE6" w:rsidRPr="001A659C" w:rsidRDefault="00CC3CE6" w:rsidP="001A659C">
      <w:pPr>
        <w:pStyle w:val="ConsPlusTitle"/>
        <w:jc w:val="center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ПРИКАЗ</w:t>
      </w:r>
    </w:p>
    <w:p w:rsidR="00CC3CE6" w:rsidRPr="001A659C" w:rsidRDefault="00CC3CE6" w:rsidP="001A659C">
      <w:pPr>
        <w:pStyle w:val="ConsPlusTitle"/>
        <w:jc w:val="center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от 10 ноября 2017 г. N 1097</w:t>
      </w:r>
    </w:p>
    <w:p w:rsidR="00CC3CE6" w:rsidRPr="001A659C" w:rsidRDefault="00CC3CE6" w:rsidP="001A659C">
      <w:pPr>
        <w:pStyle w:val="ConsPlusTitle"/>
        <w:jc w:val="center"/>
        <w:rPr>
          <w:rFonts w:ascii="Times New Roman" w:hAnsi="Times New Roman" w:cs="Times New Roman"/>
        </w:rPr>
      </w:pPr>
    </w:p>
    <w:p w:rsidR="00CC3CE6" w:rsidRPr="001A659C" w:rsidRDefault="00CC3CE6" w:rsidP="001A659C">
      <w:pPr>
        <w:pStyle w:val="ConsPlusTitle"/>
        <w:jc w:val="center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ОБ УТВЕРЖДЕНИИ ЕДИНОГО РАСПИСАНИЯ И ПРОДОЛЖИТЕЛЬНОСТИ</w:t>
      </w:r>
    </w:p>
    <w:p w:rsidR="00CC3CE6" w:rsidRPr="001A659C" w:rsidRDefault="00CC3CE6" w:rsidP="001A659C">
      <w:pPr>
        <w:pStyle w:val="ConsPlusTitle"/>
        <w:jc w:val="center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ПРОВЕДЕНИЯ ОСНОВНОГО ГОСУДАРСТВЕННОГО ЭКЗАМЕНА ПО КАЖДОМУ</w:t>
      </w:r>
    </w:p>
    <w:p w:rsidR="00CC3CE6" w:rsidRPr="001A659C" w:rsidRDefault="00CC3CE6" w:rsidP="001A659C">
      <w:pPr>
        <w:pStyle w:val="ConsPlusTitle"/>
        <w:jc w:val="center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УЧЕБНОМУ ПРЕДМЕТУ, ПЕРЕЧНЯ СРЕДСТВ ОБУЧЕНИЯ И ВОСПИТАНИЯ,</w:t>
      </w:r>
    </w:p>
    <w:p w:rsidR="00CC3CE6" w:rsidRPr="001A659C" w:rsidRDefault="00CC3CE6" w:rsidP="001A659C">
      <w:pPr>
        <w:pStyle w:val="ConsPlusTitle"/>
        <w:jc w:val="center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ИСПОЛЬЗУЕМЫХ ПРИ ЕГО ПРОВЕДЕНИИ В 2018 ГОДУ</w:t>
      </w:r>
    </w:p>
    <w:p w:rsidR="00CC3CE6" w:rsidRPr="001A659C" w:rsidRDefault="00CC3CE6" w:rsidP="001A659C">
      <w:pPr>
        <w:pStyle w:val="ConsPlusNormal"/>
        <w:jc w:val="both"/>
        <w:rPr>
          <w:rFonts w:ascii="Times New Roman" w:hAnsi="Times New Roman" w:cs="Times New Roman"/>
        </w:rPr>
      </w:pP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1A659C">
          <w:rPr>
            <w:rFonts w:ascii="Times New Roman" w:hAnsi="Times New Roman" w:cs="Times New Roman"/>
          </w:rPr>
          <w:t>частью 5 статьи 59</w:t>
        </w:r>
      </w:hyperlink>
      <w:r w:rsidRPr="001A659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 и </w:t>
      </w:r>
      <w:hyperlink r:id="rId5" w:history="1">
        <w:r w:rsidRPr="001A659C">
          <w:rPr>
            <w:rFonts w:ascii="Times New Roman" w:hAnsi="Times New Roman" w:cs="Times New Roman"/>
          </w:rPr>
          <w:t>Порядком</w:t>
        </w:r>
      </w:hyperlink>
      <w:r w:rsidRPr="001A659C">
        <w:rPr>
          <w:rFonts w:ascii="Times New Roman" w:hAnsi="Times New Roman" w:cs="Times New Roman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41778) и от 9 января 2017 г. N 7 (зарегистрирован Министерством юстиции Российской Федерации 3 февраля 2017 г., регистрационный N 45523) (далее - Порядок проведения ГИА), приказываю:</w:t>
      </w:r>
      <w:bookmarkStart w:id="0" w:name="_GoBack"/>
      <w:bookmarkEnd w:id="0"/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1. Утвердить следующее расписание проведения основного государственного экзамена (далее - ОГЭ) в 2018 году: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6"/>
      <w:bookmarkEnd w:id="1"/>
      <w:r w:rsidRPr="001A659C">
        <w:rPr>
          <w:rFonts w:ascii="Times New Roman" w:hAnsi="Times New Roman" w:cs="Times New Roman"/>
        </w:rPr>
        <w:t xml:space="preserve">1.1. Для лиц, указанных в </w:t>
      </w:r>
      <w:hyperlink r:id="rId6" w:history="1">
        <w:r w:rsidRPr="001A659C">
          <w:rPr>
            <w:rFonts w:ascii="Times New Roman" w:hAnsi="Times New Roman" w:cs="Times New Roman"/>
          </w:rPr>
          <w:t>пунктах 9</w:t>
        </w:r>
      </w:hyperlink>
      <w:r w:rsidRPr="001A659C">
        <w:rPr>
          <w:rFonts w:ascii="Times New Roman" w:hAnsi="Times New Roman" w:cs="Times New Roman"/>
        </w:rPr>
        <w:t xml:space="preserve"> и </w:t>
      </w:r>
      <w:hyperlink r:id="rId7" w:history="1">
        <w:r w:rsidRPr="001A659C">
          <w:rPr>
            <w:rFonts w:ascii="Times New Roman" w:hAnsi="Times New Roman" w:cs="Times New Roman"/>
          </w:rPr>
          <w:t>10</w:t>
        </w:r>
      </w:hyperlink>
      <w:r w:rsidRPr="001A659C">
        <w:rPr>
          <w:rFonts w:ascii="Times New Roman" w:hAnsi="Times New Roman" w:cs="Times New Roman"/>
        </w:rPr>
        <w:t xml:space="preserve"> Порядка проведения ГИА: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25 мая (пятница) - иностранные языки (английский, французский, немецкий, испанский);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26 мая (суббота) - иностранные языки (английский, французский, немецкий, испанский);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29 мая (вторник) - русский язык;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31 мая (четверг) - обществознание, биология, информатика и информационно-коммуникационные технологии (ИКТ), литература;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 июня (суббота) - физика, информатика и информационно-коммуникационные технологии (ИКТ);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5 июня (вторник) - математика;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7 июня (четверг) - история, химия, география, физика;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9 июня (суббота) - обществознание;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5"/>
      <w:bookmarkEnd w:id="2"/>
      <w:r w:rsidRPr="001A659C">
        <w:rPr>
          <w:rFonts w:ascii="Times New Roman" w:hAnsi="Times New Roman" w:cs="Times New Roman"/>
        </w:rPr>
        <w:t xml:space="preserve">1.2. Для лиц, указанных в </w:t>
      </w:r>
      <w:hyperlink r:id="rId8" w:history="1">
        <w:r w:rsidRPr="001A659C">
          <w:rPr>
            <w:rFonts w:ascii="Times New Roman" w:hAnsi="Times New Roman" w:cs="Times New Roman"/>
          </w:rPr>
          <w:t>пункте 26</w:t>
        </w:r>
      </w:hyperlink>
      <w:r w:rsidRPr="001A659C">
        <w:rPr>
          <w:rFonts w:ascii="Times New Roman" w:hAnsi="Times New Roman" w:cs="Times New Roman"/>
        </w:rPr>
        <w:t xml:space="preserve"> Порядка проведения ГИА: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20 апреля (пятница) - математика;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23 апреля (понедельник) - история, биология, физика, география, иностранные языки (английский, французский, немецкий, испанский);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25 апреля (среда) - русский язык;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27 апреля (пятница) - информатика и информационно-коммуникационные технологии (ИКТ), обществознание, химия, литература;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0"/>
      <w:bookmarkEnd w:id="3"/>
      <w:r w:rsidRPr="001A659C">
        <w:rPr>
          <w:rFonts w:ascii="Times New Roman" w:hAnsi="Times New Roman" w:cs="Times New Roman"/>
        </w:rPr>
        <w:lastRenderedPageBreak/>
        <w:t xml:space="preserve">1.3. Для лиц, указанных в </w:t>
      </w:r>
      <w:hyperlink r:id="rId9" w:history="1">
        <w:r w:rsidRPr="001A659C">
          <w:rPr>
            <w:rFonts w:ascii="Times New Roman" w:hAnsi="Times New Roman" w:cs="Times New Roman"/>
          </w:rPr>
          <w:t>пункте 30</w:t>
        </w:r>
      </w:hyperlink>
      <w:r w:rsidRPr="001A659C">
        <w:rPr>
          <w:rFonts w:ascii="Times New Roman" w:hAnsi="Times New Roman" w:cs="Times New Roman"/>
        </w:rPr>
        <w:t xml:space="preserve"> Порядка проведения ГИА: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3 мая (четверг) - математика;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4 мая (пятница) - история, биология, физика, география, иностранные языки (английский, французский, немецкий, испанский);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7 мая (понедельник) - русский язык;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8 мая (вторник) - информатика и информационно-коммуникационные технологии (ИКТ), обществознание, химия, литература;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20 июня (среда) - русский язык;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21 июня (четверг) - математика;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22 июня (пятница) - обществознание, биология, информатика и информационно-коммуникационные технологии (ИКТ), литература;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23 июня (суббота) - иностранные языки (английский, французский, немецкий, испанский);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25 июня (понедельник) - история, химия, физика, география;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28 июня (четверг) - по всем учебным предметам;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29 июня (пятница) - по всем учебным предметам;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17 сентября (понедельник) - русский язык;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18 сентября (вторник) - история, биология, физика, география;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19 сентября (среда) - математика;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20 сентября (четверг) - обществознание, химия, информатика и информационно-коммуникационные технологии (ИКТ), литература;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21 сентября (пятница) - иностранные языки (английский, французский, немецкий, испанский);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22 сентября (суббота) - по всем учебным предметам;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48"/>
      <w:bookmarkEnd w:id="4"/>
      <w:r w:rsidRPr="001A659C">
        <w:rPr>
          <w:rFonts w:ascii="Times New Roman" w:hAnsi="Times New Roman" w:cs="Times New Roman"/>
        </w:rPr>
        <w:t xml:space="preserve">1.4. Для лиц, указанных в </w:t>
      </w:r>
      <w:hyperlink r:id="rId10" w:history="1">
        <w:r w:rsidRPr="001A659C">
          <w:rPr>
            <w:rFonts w:ascii="Times New Roman" w:hAnsi="Times New Roman" w:cs="Times New Roman"/>
          </w:rPr>
          <w:t>пункте 61</w:t>
        </w:r>
      </w:hyperlink>
      <w:r w:rsidRPr="001A659C">
        <w:rPr>
          <w:rFonts w:ascii="Times New Roman" w:hAnsi="Times New Roman" w:cs="Times New Roman"/>
        </w:rPr>
        <w:t xml:space="preserve"> Порядка проведения ГИА: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4 сентября (вторник) - русский язык;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7 сентября (пятница) - математика;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10 сентября (понедельник) - история, биология, физика, география;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12 сентября (среда) - обществознание, химия, информатика и информационно-коммуникационные технологии (ИКТ), литература;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14 сентября (пятница) - иностранные языки (английский, французский, немецкий, испанский).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2. Установить, что: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 xml:space="preserve">2.1. В случае совпадения сроков проведения ОГЭ по отдельным учебным предметам лица, указанные в </w:t>
      </w:r>
      <w:hyperlink w:anchor="P16" w:history="1">
        <w:r w:rsidRPr="001A659C">
          <w:rPr>
            <w:rFonts w:ascii="Times New Roman" w:hAnsi="Times New Roman" w:cs="Times New Roman"/>
          </w:rPr>
          <w:t>пунктах 1.1</w:t>
        </w:r>
      </w:hyperlink>
      <w:r w:rsidRPr="001A659C">
        <w:rPr>
          <w:rFonts w:ascii="Times New Roman" w:hAnsi="Times New Roman" w:cs="Times New Roman"/>
        </w:rPr>
        <w:t xml:space="preserve">, </w:t>
      </w:r>
      <w:hyperlink w:anchor="P25" w:history="1">
        <w:r w:rsidRPr="001A659C">
          <w:rPr>
            <w:rFonts w:ascii="Times New Roman" w:hAnsi="Times New Roman" w:cs="Times New Roman"/>
          </w:rPr>
          <w:t>1.2</w:t>
        </w:r>
      </w:hyperlink>
      <w:r w:rsidRPr="001A659C">
        <w:rPr>
          <w:rFonts w:ascii="Times New Roman" w:hAnsi="Times New Roman" w:cs="Times New Roman"/>
        </w:rPr>
        <w:t xml:space="preserve"> и </w:t>
      </w:r>
      <w:hyperlink w:anchor="P48" w:history="1">
        <w:r w:rsidRPr="001A659C">
          <w:rPr>
            <w:rFonts w:ascii="Times New Roman" w:hAnsi="Times New Roman" w:cs="Times New Roman"/>
          </w:rPr>
          <w:t>1.4</w:t>
        </w:r>
      </w:hyperlink>
      <w:r w:rsidRPr="001A659C">
        <w:rPr>
          <w:rFonts w:ascii="Times New Roman" w:hAnsi="Times New Roman" w:cs="Times New Roman"/>
        </w:rP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P30" w:history="1">
        <w:r w:rsidRPr="001A659C">
          <w:rPr>
            <w:rFonts w:ascii="Times New Roman" w:hAnsi="Times New Roman" w:cs="Times New Roman"/>
          </w:rPr>
          <w:t>пунктом 1.3</w:t>
        </w:r>
      </w:hyperlink>
      <w:r w:rsidRPr="001A659C">
        <w:rPr>
          <w:rFonts w:ascii="Times New Roman" w:hAnsi="Times New Roman" w:cs="Times New Roman"/>
        </w:rPr>
        <w:t xml:space="preserve"> настоящего приказа;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2.2. ОГЭ по всем учебным предметам начинается в 10.00 по местному времени;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2.3. Продолжительность ОГЭ по математике, русскому языку, литературе составляет 3 часа 55 минут (235 минут), по физике, обществознанию, истории, биологии - 3 часа (180 минут), по информатике и информационно-коммуникационным технологиям (ИКТ) - 2 часа 30 минут (150 минут), по химии (с выполнением лабораторной работы) - 2 часа 20 минут (140 минут), по географии, химии, иностранным языкам (английский, французский, немецкий, испанский) (кроме раздела "Говорение") - 2 часа (120 минут), по иностранным языкам (английский, французский, немецкий, испанский) (раздел "Говорение") - 15 минут;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2.4. При проведении ОГЭ используются следующие средства обучения и воспитания: по русскому языку - орфографические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&lt;1&gt;, лабораторное оборудование; 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 - компьютерная техника; по иностранным языкам -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--------------------------------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&lt;1&gt; Непрограммируемый калькулятор: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lastRenderedPageBreak/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1A659C">
        <w:rPr>
          <w:rFonts w:ascii="Times New Roman" w:hAnsi="Times New Roman" w:cs="Times New Roman"/>
        </w:rPr>
        <w:t>sin</w:t>
      </w:r>
      <w:proofErr w:type="spellEnd"/>
      <w:r w:rsidRPr="001A659C">
        <w:rPr>
          <w:rFonts w:ascii="Times New Roman" w:hAnsi="Times New Roman" w:cs="Times New Roman"/>
        </w:rPr>
        <w:t xml:space="preserve">, </w:t>
      </w:r>
      <w:proofErr w:type="spellStart"/>
      <w:r w:rsidRPr="001A659C">
        <w:rPr>
          <w:rFonts w:ascii="Times New Roman" w:hAnsi="Times New Roman" w:cs="Times New Roman"/>
        </w:rPr>
        <w:t>cos</w:t>
      </w:r>
      <w:proofErr w:type="spellEnd"/>
      <w:r w:rsidRPr="001A659C">
        <w:rPr>
          <w:rFonts w:ascii="Times New Roman" w:hAnsi="Times New Roman" w:cs="Times New Roman"/>
        </w:rPr>
        <w:t xml:space="preserve">, </w:t>
      </w:r>
      <w:proofErr w:type="spellStart"/>
      <w:r w:rsidRPr="001A659C">
        <w:rPr>
          <w:rFonts w:ascii="Times New Roman" w:hAnsi="Times New Roman" w:cs="Times New Roman"/>
        </w:rPr>
        <w:t>tg</w:t>
      </w:r>
      <w:proofErr w:type="spellEnd"/>
      <w:r w:rsidRPr="001A659C">
        <w:rPr>
          <w:rFonts w:ascii="Times New Roman" w:hAnsi="Times New Roman" w:cs="Times New Roman"/>
        </w:rPr>
        <w:t xml:space="preserve">, </w:t>
      </w:r>
      <w:proofErr w:type="spellStart"/>
      <w:r w:rsidRPr="001A659C">
        <w:rPr>
          <w:rFonts w:ascii="Times New Roman" w:hAnsi="Times New Roman" w:cs="Times New Roman"/>
        </w:rPr>
        <w:t>ctg</w:t>
      </w:r>
      <w:proofErr w:type="spellEnd"/>
      <w:r w:rsidRPr="001A659C">
        <w:rPr>
          <w:rFonts w:ascii="Times New Roman" w:hAnsi="Times New Roman" w:cs="Times New Roman"/>
        </w:rPr>
        <w:t xml:space="preserve">, </w:t>
      </w:r>
      <w:proofErr w:type="spellStart"/>
      <w:r w:rsidRPr="001A659C">
        <w:rPr>
          <w:rFonts w:ascii="Times New Roman" w:hAnsi="Times New Roman" w:cs="Times New Roman"/>
        </w:rPr>
        <w:t>arcsin</w:t>
      </w:r>
      <w:proofErr w:type="spellEnd"/>
      <w:r w:rsidRPr="001A659C">
        <w:rPr>
          <w:rFonts w:ascii="Times New Roman" w:hAnsi="Times New Roman" w:cs="Times New Roman"/>
        </w:rPr>
        <w:t xml:space="preserve">, </w:t>
      </w:r>
      <w:proofErr w:type="spellStart"/>
      <w:r w:rsidRPr="001A659C">
        <w:rPr>
          <w:rFonts w:ascii="Times New Roman" w:hAnsi="Times New Roman" w:cs="Times New Roman"/>
        </w:rPr>
        <w:t>arccos</w:t>
      </w:r>
      <w:proofErr w:type="spellEnd"/>
      <w:r w:rsidRPr="001A659C">
        <w:rPr>
          <w:rFonts w:ascii="Times New Roman" w:hAnsi="Times New Roman" w:cs="Times New Roman"/>
        </w:rPr>
        <w:t xml:space="preserve">, </w:t>
      </w:r>
      <w:proofErr w:type="spellStart"/>
      <w:r w:rsidRPr="001A659C">
        <w:rPr>
          <w:rFonts w:ascii="Times New Roman" w:hAnsi="Times New Roman" w:cs="Times New Roman"/>
        </w:rPr>
        <w:t>arctg</w:t>
      </w:r>
      <w:proofErr w:type="spellEnd"/>
      <w:r w:rsidRPr="001A659C">
        <w:rPr>
          <w:rFonts w:ascii="Times New Roman" w:hAnsi="Times New Roman" w:cs="Times New Roman"/>
        </w:rPr>
        <w:t>);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 xml:space="preserve">3. Признать утратившим силу </w:t>
      </w:r>
      <w:hyperlink r:id="rId11" w:history="1">
        <w:r w:rsidRPr="001A659C">
          <w:rPr>
            <w:rFonts w:ascii="Times New Roman" w:hAnsi="Times New Roman" w:cs="Times New Roman"/>
          </w:rPr>
          <w:t>приказ</w:t>
        </w:r>
      </w:hyperlink>
      <w:r w:rsidRPr="001A659C">
        <w:rPr>
          <w:rFonts w:ascii="Times New Roman" w:hAnsi="Times New Roman" w:cs="Times New Roman"/>
        </w:rPr>
        <w:t xml:space="preserve"> Министерства образования и науки Российской Федерации от 9 января 2017 г. N 2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 г., регистрационный N 45803).</w:t>
      </w:r>
    </w:p>
    <w:p w:rsidR="00CC3CE6" w:rsidRPr="001A659C" w:rsidRDefault="00CC3CE6" w:rsidP="001A65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CE6" w:rsidRPr="001A659C" w:rsidRDefault="00CC3CE6" w:rsidP="001A659C">
      <w:pPr>
        <w:pStyle w:val="ConsPlusNormal"/>
        <w:jc w:val="right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Министр</w:t>
      </w:r>
    </w:p>
    <w:p w:rsidR="00CC3CE6" w:rsidRPr="001A659C" w:rsidRDefault="00CC3CE6" w:rsidP="001A659C">
      <w:pPr>
        <w:pStyle w:val="ConsPlusNormal"/>
        <w:jc w:val="right"/>
        <w:rPr>
          <w:rFonts w:ascii="Times New Roman" w:hAnsi="Times New Roman" w:cs="Times New Roman"/>
        </w:rPr>
      </w:pPr>
      <w:r w:rsidRPr="001A659C">
        <w:rPr>
          <w:rFonts w:ascii="Times New Roman" w:hAnsi="Times New Roman" w:cs="Times New Roman"/>
        </w:rPr>
        <w:t>О.Ю.ВАСИЛЬЕВА</w:t>
      </w:r>
    </w:p>
    <w:p w:rsidR="00CC3CE6" w:rsidRPr="001A659C" w:rsidRDefault="00CC3CE6" w:rsidP="001A659C">
      <w:pPr>
        <w:pStyle w:val="ConsPlusNormal"/>
        <w:jc w:val="both"/>
        <w:rPr>
          <w:rFonts w:ascii="Times New Roman" w:hAnsi="Times New Roman" w:cs="Times New Roman"/>
        </w:rPr>
      </w:pPr>
    </w:p>
    <w:p w:rsidR="00CC3CE6" w:rsidRPr="001A659C" w:rsidRDefault="00CC3CE6" w:rsidP="001A659C">
      <w:pPr>
        <w:pStyle w:val="ConsPlusNormal"/>
        <w:jc w:val="both"/>
        <w:rPr>
          <w:rFonts w:ascii="Times New Roman" w:hAnsi="Times New Roman" w:cs="Times New Roman"/>
        </w:rPr>
      </w:pPr>
    </w:p>
    <w:p w:rsidR="00CC3CE6" w:rsidRPr="001A659C" w:rsidRDefault="00CC3CE6" w:rsidP="001A659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F612A4" w:rsidRPr="001A659C" w:rsidRDefault="001A659C" w:rsidP="001A659C">
      <w:pPr>
        <w:spacing w:after="0" w:line="240" w:lineRule="auto"/>
        <w:rPr>
          <w:rFonts w:ascii="Times New Roman" w:hAnsi="Times New Roman" w:cs="Times New Roman"/>
        </w:rPr>
      </w:pPr>
    </w:p>
    <w:sectPr w:rsidR="00F612A4" w:rsidRPr="001A659C" w:rsidSect="0034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E6"/>
    <w:rsid w:val="001A659C"/>
    <w:rsid w:val="0063235F"/>
    <w:rsid w:val="00917285"/>
    <w:rsid w:val="00C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0D71B-B4FD-43E0-AAAC-9A445315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F8670B61D6C67AEA97C4745E7A79720C92E495351D8C8BB002420724A283C36DA14FCEES7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2F8670B61D6C67AEA97C4745E7A79720C92E495351D8C8BB002420724A283C36DA14FEEES2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F8670B61D6C67AEA97C4745E7A79720C92E495351D8C8BB002420724A283C36DA14FCE64FFCA2EDS7E" TargetMode="External"/><Relationship Id="rId11" Type="http://schemas.openxmlformats.org/officeDocument/2006/relationships/hyperlink" Target="consultantplus://offline/ref=1E2F8670B61D6C67AEA97C4745E7A79720C92F4E5351D8C8BB00242072E4SAE" TargetMode="External"/><Relationship Id="rId5" Type="http://schemas.openxmlformats.org/officeDocument/2006/relationships/hyperlink" Target="consultantplus://offline/ref=1E2F8670B61D6C67AEA97C4745E7A79720C92E495351D8C8BB002420724A283C36DA14FCE64FFDA7EDSEE" TargetMode="External"/><Relationship Id="rId10" Type="http://schemas.openxmlformats.org/officeDocument/2006/relationships/hyperlink" Target="consultantplus://offline/ref=1E2F8670B61D6C67AEA97C4745E7A79720C92E495351D8C8BB002420724A283C36DA14FCE6E4SFE" TargetMode="External"/><Relationship Id="rId4" Type="http://schemas.openxmlformats.org/officeDocument/2006/relationships/hyperlink" Target="consultantplus://offline/ref=1E2F8670B61D6C67AEA97C4745E7A79720CA2D495455D8C8BB002420724A283C36DA14FCE64FF4A1EDSDE" TargetMode="External"/><Relationship Id="rId9" Type="http://schemas.openxmlformats.org/officeDocument/2006/relationships/hyperlink" Target="consultantplus://offline/ref=1E2F8670B61D6C67AEA97C4745E7A79720C92E495351D8C8BB002420724A283C36DA14F4EE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Наталья Николаевна</dc:creator>
  <cp:keywords/>
  <dc:description/>
  <cp:lastModifiedBy>Кулик Наталья Николаевна</cp:lastModifiedBy>
  <cp:revision>2</cp:revision>
  <cp:lastPrinted>2017-12-12T04:19:00Z</cp:lastPrinted>
  <dcterms:created xsi:type="dcterms:W3CDTF">2017-12-12T04:18:00Z</dcterms:created>
  <dcterms:modified xsi:type="dcterms:W3CDTF">2017-12-12T04:19:00Z</dcterms:modified>
</cp:coreProperties>
</file>